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C6" w:rsidRDefault="00E57EC6">
      <w:pPr>
        <w:sectPr w:rsidR="00E57EC6">
          <w:endnotePr>
            <w:numFmt w:val="decimal"/>
          </w:endnotePr>
          <w:pgSz w:w="11905" w:h="16837"/>
          <w:pgMar w:top="1133" w:right="1133" w:bottom="1700" w:left="1133" w:header="566" w:footer="850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9"/>
      </w:tblGrid>
      <w:tr w:rsidR="00E57EC6">
        <w:trPr>
          <w:trHeight w:val="56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Default="00E06237">
            <w:pPr>
              <w:pStyle w:val="aa"/>
              <w:rPr>
                <w:rFonts w:ascii="신명 태그래픽" w:eastAsia="신명 태그래픽" w:cs="신명 태그래픽"/>
                <w:sz w:val="12"/>
                <w:szCs w:val="12"/>
              </w:rPr>
            </w:pPr>
            <w:r>
              <w:pict>
                <v:shape id="_x0000_s1730996373" o:spid="_x0000_s1048" style="width:486pt;height:3.75pt;mso-left-percent:-10001;mso-top-percent:-10001;mso-position-horizontal:absolute;mso-position-horizontal-relative:char;mso-position-vertical:absolute;mso-position-vertical-relative:line;mso-left-percent:-10001;mso-top-percent:-10001" coordsize="48601,376" path="m,376r48601,l48601,,,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  <w:tr w:rsidR="00E57EC6" w:rsidRPr="00B23700">
        <w:trPr>
          <w:trHeight w:val="809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Pr="007E1542" w:rsidRDefault="00B23700" w:rsidP="007E1542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 xml:space="preserve">План проведения </w:t>
            </w:r>
            <w:r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</w:rPr>
              <w:t>VI</w:t>
            </w:r>
            <w:r w:rsidR="00CA5E3E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 xml:space="preserve"> </w:t>
            </w:r>
            <w:r w:rsidR="00C1684C" w:rsidRPr="007E1542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>Арт-конкур</w:t>
            </w:r>
            <w:r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>са среди</w:t>
            </w:r>
            <w:r w:rsidR="00CA5E3E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 xml:space="preserve">  школьников стран-участниц</w:t>
            </w:r>
            <w:r w:rsidR="00C1684C" w:rsidRPr="007E1542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52"/>
                <w:szCs w:val="52"/>
                <w:lang w:val="ru-RU"/>
              </w:rPr>
              <w:t xml:space="preserve"> АРАССВА</w:t>
            </w:r>
          </w:p>
        </w:tc>
      </w:tr>
      <w:tr w:rsidR="00E57EC6">
        <w:trPr>
          <w:trHeight w:val="176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Default="00E06237">
            <w:pPr>
              <w:pStyle w:val="aa"/>
              <w:wordWrap/>
              <w:spacing w:line="265" w:lineRule="auto"/>
              <w:jc w:val="left"/>
              <w:rPr>
                <w:spacing w:val="1"/>
                <w:sz w:val="12"/>
                <w:szCs w:val="12"/>
              </w:rPr>
            </w:pPr>
            <w:r>
              <w:pict>
                <v:shape id="_x0000_s1730996375" o:spid="_x0000_s1047" style="width:484.2pt;height:5.75pt;mso-left-percent:-10001;mso-top-percent:-10001;mso-position-horizontal:absolute;mso-position-horizontal-relative:char;mso-position-vertical:absolute;mso-position-vertical-relative:line;mso-left-percent:-10001;mso-top-percent:-10001" coordsize="48421,573" path="m,l48421,r,573l,573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</w:tbl>
    <w:p w:rsidR="00E57EC6" w:rsidRPr="00BC5012" w:rsidRDefault="00E57EC6" w:rsidP="00BC5012">
      <w:pPr>
        <w:pStyle w:val="aa"/>
        <w:wordWrap/>
        <w:spacing w:line="240" w:lineRule="auto"/>
        <w:rPr>
          <w:rFonts w:ascii="Times New Roman" w:eastAsia="HYHeadLine-Medium" w:hAnsi="Times New Roman" w:cs="Times New Roman"/>
          <w:color w:val="4562C3"/>
          <w:spacing w:val="-17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E57EC6" w:rsidRPr="00B23700">
        <w:trPr>
          <w:trHeight w:val="1459"/>
          <w:jc w:val="center"/>
        </w:trPr>
        <w:tc>
          <w:tcPr>
            <w:tcW w:w="952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57EC6" w:rsidRPr="00BC5012" w:rsidRDefault="005D1C3F">
            <w:pPr>
              <w:pStyle w:val="aa"/>
              <w:spacing w:line="280" w:lineRule="auto"/>
              <w:rPr>
                <w:rFonts w:ascii="Times New Roman" w:eastAsia="휴먼명조" w:hAnsi="Times New Roman" w:cs="Times New Roman"/>
                <w:spacing w:val="-4"/>
                <w:sz w:val="32"/>
                <w:szCs w:val="32"/>
                <w:lang w:val="ru-RU"/>
              </w:rPr>
            </w:pPr>
            <w:r w:rsidRPr="00BC5012">
              <w:rPr>
                <w:rFonts w:ascii="Times New Roman" w:eastAsia="휴먼명조" w:hAnsi="Times New Roman" w:cs="Times New Roman"/>
                <w:spacing w:val="-4"/>
                <w:sz w:val="32"/>
                <w:szCs w:val="32"/>
                <w:lang w:val="ru-RU"/>
              </w:rPr>
              <w:t xml:space="preserve"> </w:t>
            </w:r>
            <w:r w:rsidR="00BC5012" w:rsidRPr="00BC5012">
              <w:rPr>
                <w:rFonts w:ascii="Times New Roman" w:eastAsia="휴먼명조" w:hAnsi="Times New Roman" w:cs="Times New Roman"/>
                <w:spacing w:val="-4"/>
                <w:sz w:val="32"/>
                <w:szCs w:val="32"/>
                <w:lang w:val="ru-RU"/>
              </w:rPr>
              <w:t>Конкурс проводится для повешения интереса в школьников к жизни международного сообщества, международной экономике и культуре в Северо-Восточной Азии</w:t>
            </w:r>
          </w:p>
        </w:tc>
      </w:tr>
    </w:tbl>
    <w:p w:rsidR="00AD13D7" w:rsidRDefault="00AD13D7" w:rsidP="007B57C5">
      <w:pPr>
        <w:pStyle w:val="aa"/>
        <w:spacing w:line="276" w:lineRule="auto"/>
        <w:rPr>
          <w:rFonts w:ascii="Times New Roman" w:eastAsia="HYHeadLine-Medium" w:hAnsi="Times New Roman" w:cs="Times New Roman"/>
          <w:color w:val="2D629C"/>
          <w:spacing w:val="-20"/>
          <w:sz w:val="50"/>
          <w:szCs w:val="50"/>
          <w:lang w:val="ru-RU"/>
        </w:rPr>
      </w:pPr>
    </w:p>
    <w:p w:rsidR="00E57EC6" w:rsidRPr="00BC5012" w:rsidRDefault="00E06237" w:rsidP="007B57C5">
      <w:pPr>
        <w:pStyle w:val="aa"/>
        <w:spacing w:line="276" w:lineRule="auto"/>
        <w:rPr>
          <w:rFonts w:ascii="Times New Roman" w:eastAsia="HYHeadLine-Medium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1" style="width:17.2pt;height:17.25pt;mso-position-horizontal-relative:char;mso-position-vertical-relative:line" coordsize="1720,1725">
            <v:shape id="_x0000_s1929790929" o:spid="_x0000_s1043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0" o:spid="_x0000_s1042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wrap type="none"/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Краткая информация</w:t>
      </w:r>
    </w:p>
    <w:p w:rsidR="00E57EC6" w:rsidRPr="00BC5012" w:rsidRDefault="005D1C3F" w:rsidP="007B57C5">
      <w:pPr>
        <w:pStyle w:val="aa"/>
        <w:spacing w:line="276" w:lineRule="auto"/>
        <w:rPr>
          <w:rFonts w:ascii="Times New Roman" w:eastAsia="HYHeadLine-Medium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HYHeadLine-Medium" w:hAnsi="Times New Roman" w:cs="Times New Roman"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Название: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B23700">
        <w:rPr>
          <w:rFonts w:ascii="Times New Roman" w:eastAsia="휴먼명조" w:hAnsi="Times New Roman" w:cs="Times New Roman"/>
          <w:sz w:val="28"/>
          <w:szCs w:val="28"/>
          <w:lang w:val="ru-RU"/>
        </w:rPr>
        <w:t>VI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Ар</w:t>
      </w:r>
      <w:r w:rsidR="00B23700">
        <w:rPr>
          <w:rFonts w:ascii="Times New Roman" w:eastAsia="휴먼명조" w:hAnsi="Times New Roman" w:cs="Times New Roman"/>
          <w:sz w:val="28"/>
          <w:szCs w:val="28"/>
          <w:lang w:val="ru-RU"/>
        </w:rPr>
        <w:t>т-конкурс среди</w:t>
      </w:r>
      <w:r w:rsidR="00CA5E3E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школьников стран-участниц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АРАССВА</w:t>
      </w:r>
    </w:p>
    <w:p w:rsidR="00E57EC6" w:rsidRPr="00BC5012" w:rsidRDefault="005D1C3F" w:rsidP="007B57C5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Проведение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март-ноябрь 2018</w:t>
      </w:r>
    </w:p>
    <w:p w:rsidR="00E57EC6" w:rsidRPr="00BC5012" w:rsidRDefault="005D1C3F" w:rsidP="007B57C5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 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Участники: 77 регионов – школьники среднего и старшего звена (14-18 лет)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</w:p>
    <w:p w:rsidR="00E57EC6" w:rsidRDefault="005D1C3F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b/>
          <w:bCs/>
          <w:sz w:val="28"/>
          <w:szCs w:val="28"/>
        </w:rPr>
      </w:pP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>Разделы</w:t>
      </w:r>
      <w:proofErr w:type="spellEnd"/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>конкурса</w:t>
      </w:r>
      <w:proofErr w:type="spellEnd"/>
      <w:r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</w:p>
    <w:p w:rsidR="00AD13D7" w:rsidRPr="00BC5012" w:rsidRDefault="00AD13D7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8"/>
        <w:gridCol w:w="7592"/>
      </w:tblGrid>
      <w:tr w:rsidR="00E57EC6" w:rsidRPr="00BC5012">
        <w:trPr>
          <w:trHeight w:val="5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B57C5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B57C5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7EC6" w:rsidRPr="00B23700">
        <w:trPr>
          <w:trHeight w:val="1920"/>
        </w:trPr>
        <w:tc>
          <w:tcPr>
            <w:tcW w:w="215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7B57C5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/</w:t>
            </w:r>
            <w:proofErr w:type="spellStart"/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плакат</w:t>
            </w:r>
            <w:proofErr w:type="spellEnd"/>
          </w:p>
        </w:tc>
        <w:tc>
          <w:tcPr>
            <w:tcW w:w="759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23700" w:rsidRDefault="005D1C3F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</w:t>
            </w:r>
            <w:r w:rsidRPr="00B23700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Содействие популяризации АРАССВА</w:t>
            </w:r>
          </w:p>
          <w:p w:rsidR="00E57EC6" w:rsidRPr="00BC5012" w:rsidRDefault="005D1C3F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hAnsi="Batang" w:hint="eastAsia"/>
                <w:sz w:val="24"/>
                <w:szCs w:val="24"/>
                <w:lang w:val="ru-RU"/>
              </w:rPr>
              <w:t>①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Талисман АРАССВА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br/>
            </w:r>
            <w:r w:rsidRPr="00BC5012">
              <w:rPr>
                <w:rFonts w:hAnsi="Batang" w:hint="eastAsia"/>
                <w:sz w:val="24"/>
                <w:szCs w:val="24"/>
                <w:lang w:val="ru-RU"/>
              </w:rPr>
              <w:t>②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Роль АРАССВА в Северо-Восточной Азии</w:t>
            </w:r>
          </w:p>
          <w:p w:rsidR="00E57EC6" w:rsidRPr="00BC5012" w:rsidRDefault="005D1C3F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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Культура регионов АРАССВА и защита окружающей среды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57EC6" w:rsidRPr="00BC5012" w:rsidRDefault="005D1C3F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hAnsi="Batang" w:hint="eastAsia"/>
                <w:sz w:val="24"/>
                <w:szCs w:val="24"/>
                <w:lang w:val="ru-RU"/>
              </w:rPr>
              <w:t>①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Региональные фестивали, легенды, традиции в Северо-Восточной Азии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57EC6" w:rsidRPr="00BC5012" w:rsidRDefault="005D1C3F" w:rsidP="00F84446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hAnsi="Batang" w:hint="eastAsia"/>
                <w:sz w:val="24"/>
                <w:szCs w:val="24"/>
                <w:lang w:val="ru-RU"/>
              </w:rPr>
              <w:t>②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Экологические проблемы в Северо-Восточной Азии и меры по их решению</w:t>
            </w:r>
          </w:p>
        </w:tc>
      </w:tr>
    </w:tbl>
    <w:p w:rsidR="00E57EC6" w:rsidRPr="00BC5012" w:rsidRDefault="00E57EC6">
      <w:pPr>
        <w:rPr>
          <w:rFonts w:ascii="Times New Roman" w:hAnsi="Times New Roman" w:cs="Times New Roman"/>
          <w:sz w:val="2"/>
          <w:lang w:val="ru-RU"/>
        </w:rPr>
      </w:pPr>
    </w:p>
    <w:p w:rsidR="00E57EC6" w:rsidRPr="00BC5012" w:rsidRDefault="00E57EC6" w:rsidP="00BC5012">
      <w:pPr>
        <w:pStyle w:val="aa"/>
        <w:spacing w:line="240" w:lineRule="auto"/>
        <w:rPr>
          <w:rFonts w:ascii="Times New Roman" w:eastAsia="HYHeadLine-Medium" w:hAnsi="Times New Roman" w:cs="Times New Roman"/>
          <w:sz w:val="36"/>
          <w:szCs w:val="36"/>
          <w:lang w:val="ru-RU"/>
        </w:rPr>
      </w:pPr>
    </w:p>
    <w:p w:rsidR="00E57EC6" w:rsidRPr="00BC5012" w:rsidRDefault="00E06237" w:rsidP="00AD13D7">
      <w:pPr>
        <w:pStyle w:val="aa"/>
        <w:spacing w:line="276" w:lineRule="auto"/>
        <w:ind w:left="2432" w:hanging="2432"/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8" style="width:17.2pt;height:17.25pt;mso-position-horizontal-relative:char;mso-position-vertical-relative:line" coordsize="1720,1725">
            <v:shape id="_x0000_s1929790931" o:spid="_x0000_s1040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2" o:spid="_x0000_s1039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wrap type="none"/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36"/>
          <w:szCs w:val="36"/>
          <w:lang w:val="ru-RU"/>
        </w:rPr>
        <w:t xml:space="preserve"> </w:t>
      </w:r>
      <w:r w:rsidR="00CF6F13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Оценивание и награждение</w:t>
      </w:r>
      <w:r w:rsidR="005D1C3F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57EC6" w:rsidRPr="00BC5012" w:rsidRDefault="005D1C3F" w:rsidP="00AD13D7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CF6F13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Оценивание</w:t>
      </w:r>
    </w:p>
    <w:p w:rsidR="00E57EC6" w:rsidRPr="00BC5012" w:rsidRDefault="005D1C3F" w:rsidP="00AD13D7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  ∙ </w:t>
      </w:r>
      <w:r w:rsidR="00CF6F13" w:rsidRPr="00BC5012">
        <w:rPr>
          <w:rFonts w:ascii="Times New Roman" w:eastAsia="휴먼명조" w:hAnsi="Times New Roman" w:cs="Times New Roman"/>
          <w:spacing w:val="24"/>
          <w:sz w:val="28"/>
          <w:szCs w:val="28"/>
          <w:lang w:val="ru-RU"/>
        </w:rPr>
        <w:t>Максимальное кол-во баллов -</w:t>
      </w:r>
      <w:r w:rsidRPr="00BC5012">
        <w:rPr>
          <w:rFonts w:ascii="Times New Roman" w:eastAsia="휴먼명조" w:hAnsi="Times New Roman" w:cs="Times New Roman"/>
          <w:spacing w:val="-20"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100</w:t>
      </w:r>
    </w:p>
    <w:p w:rsidR="00E57EC6" w:rsidRPr="00BC5012" w:rsidRDefault="005D1C3F" w:rsidP="00AD13D7">
      <w:pPr>
        <w:pStyle w:val="aa"/>
        <w:spacing w:line="276" w:lineRule="auto"/>
        <w:ind w:left="25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pacing w:val="30"/>
          <w:sz w:val="28"/>
          <w:szCs w:val="28"/>
          <w:lang w:val="ru-RU"/>
        </w:rPr>
        <w:t xml:space="preserve">  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∙ </w:t>
      </w:r>
      <w:proofErr w:type="spellStart"/>
      <w:r w:rsidR="00CF6F13" w:rsidRPr="00BC5012">
        <w:rPr>
          <w:rFonts w:ascii="Times New Roman" w:eastAsia="휴먼명조" w:hAnsi="Times New Roman" w:cs="Times New Roman"/>
          <w:sz w:val="28"/>
          <w:szCs w:val="28"/>
        </w:rPr>
        <w:t>Критерии</w:t>
      </w:r>
      <w:proofErr w:type="spellEnd"/>
      <w:r w:rsidR="00CF6F13" w:rsidRPr="00BC5012">
        <w:rPr>
          <w:rFonts w:ascii="Times New Roman" w:eastAsia="휴먼명조" w:hAnsi="Times New Roman" w:cs="Times New Roman"/>
          <w:sz w:val="28"/>
          <w:szCs w:val="28"/>
        </w:rPr>
        <w:t xml:space="preserve"> </w:t>
      </w:r>
      <w:proofErr w:type="spellStart"/>
      <w:r w:rsidR="00CF6F13" w:rsidRPr="00BC5012">
        <w:rPr>
          <w:rFonts w:ascii="Times New Roman" w:eastAsia="휴먼명조" w:hAnsi="Times New Roman" w:cs="Times New Roman"/>
          <w:sz w:val="28"/>
          <w:szCs w:val="28"/>
        </w:rPr>
        <w:t>оценивания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90"/>
        <w:gridCol w:w="6234"/>
      </w:tblGrid>
      <w:tr w:rsidR="00E57EC6" w:rsidRPr="00BC5012">
        <w:trPr>
          <w:trHeight w:val="356"/>
        </w:trPr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CF6F13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4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CF6F13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b/>
                <w:bCs/>
                <w:spacing w:val="40"/>
                <w:sz w:val="24"/>
                <w:szCs w:val="24"/>
              </w:rPr>
              <w:t>Критерии</w:t>
            </w:r>
            <w:proofErr w:type="spellEnd"/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E57EC6" w:rsidRPr="00B23700" w:rsidTr="00CF6F13">
        <w:trPr>
          <w:trHeight w:val="1598"/>
        </w:trPr>
        <w:tc>
          <w:tcPr>
            <w:tcW w:w="329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lastRenderedPageBreak/>
              <w:t>Рисунок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/плакат </w:t>
            </w:r>
            <w:r w:rsidR="005D1C3F"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(100)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BC5012" w:rsidRDefault="005D1C3F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</w:t>
            </w:r>
            <w:r w:rsidR="00BC5012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Креативность (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30)</w:t>
            </w:r>
          </w:p>
          <w:p w:rsidR="00E57EC6" w:rsidRPr="00BC5012" w:rsidRDefault="005D1C3F" w:rsidP="00CF6F13">
            <w:pPr>
              <w:pStyle w:val="aa"/>
              <w:wordWrap/>
              <w:spacing w:line="296" w:lineRule="auto"/>
              <w:ind w:left="-23" w:firstLine="3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</w:t>
            </w:r>
            <w:r w:rsidR="00CF6F13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Художественное </w:t>
            </w:r>
            <w:r w:rsidR="00BC5012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исполнение (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30)</w:t>
            </w:r>
          </w:p>
          <w:p w:rsidR="00E57EC6" w:rsidRPr="00BC5012" w:rsidRDefault="005D1C3F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</w:t>
            </w:r>
            <w:r w:rsidR="00CF6F13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Передача </w:t>
            </w:r>
            <w:r w:rsidR="00BC5012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смысла (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20)  </w:t>
            </w:r>
          </w:p>
          <w:p w:rsidR="00E57EC6" w:rsidRPr="00BC5012" w:rsidRDefault="005D1C3F" w:rsidP="00CF6F13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</w:t>
            </w:r>
            <w:r w:rsidR="00CF6F13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Символизм</w:t>
            </w:r>
            <w:r w:rsid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20)</w:t>
            </w:r>
          </w:p>
        </w:tc>
      </w:tr>
    </w:tbl>
    <w:p w:rsidR="00AD13D7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b/>
          <w:bCs/>
          <w:sz w:val="32"/>
          <w:szCs w:val="32"/>
          <w:lang w:val="ru-RU"/>
        </w:rPr>
      </w:pPr>
      <w:r w:rsidRPr="00BC5012">
        <w:rPr>
          <w:rFonts w:ascii="Times New Roman" w:eastAsia="휴먼명조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E57EC6" w:rsidRPr="00BC5012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</w:pPr>
      <w:r w:rsidRPr="00BC5012">
        <w:rPr>
          <w:rFonts w:ascii="Times New Roman" w:eastAsia="HYSinMyeongJo-Medium" w:hAnsi="Times New Roman" w:cs="Times New Roman"/>
          <w:b/>
          <w:bCs/>
          <w:sz w:val="28"/>
          <w:szCs w:val="28"/>
        </w:rPr>
        <w:t xml:space="preserve">◦ </w:t>
      </w:r>
      <w:proofErr w:type="spellStart"/>
      <w:proofErr w:type="gramStart"/>
      <w:r w:rsidR="00F84446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>Победители</w:t>
      </w:r>
      <w:proofErr w:type="spellEnd"/>
      <w:r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r w:rsidRPr="00BC5012">
        <w:rPr>
          <w:rFonts w:ascii="Times New Roman" w:eastAsia="HCI Poppy" w:hAnsi="Times New Roman" w:cs="Times New Roman"/>
          <w:b/>
          <w:bCs/>
          <w:sz w:val="28"/>
          <w:szCs w:val="28"/>
        </w:rPr>
        <w:t>:</w:t>
      </w:r>
      <w:proofErr w:type="gramEnd"/>
      <w:r w:rsidRPr="00BC5012">
        <w:rPr>
          <w:rFonts w:ascii="Times New Roman" w:eastAsia="HCI Poppy" w:hAnsi="Times New Roman" w:cs="Times New Roman"/>
          <w:b/>
          <w:bCs/>
          <w:sz w:val="28"/>
          <w:szCs w:val="28"/>
        </w:rPr>
        <w:t xml:space="preserve"> 20</w:t>
      </w:r>
      <w:r w:rsidR="00F84446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ч</w:t>
      </w:r>
      <w:proofErr w:type="spellStart"/>
      <w:r w:rsidR="00F84446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еловек</w:t>
      </w:r>
      <w:proofErr w:type="spellEnd"/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1"/>
        <w:gridCol w:w="3173"/>
        <w:gridCol w:w="4475"/>
      </w:tblGrid>
      <w:tr w:rsidR="00E57EC6" w:rsidRPr="00BC5012" w:rsidTr="00BC5012">
        <w:trPr>
          <w:trHeight w:val="356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>Ме</w:t>
            </w:r>
            <w:proofErr w:type="spellEnd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 xml:space="preserve"> </w:t>
            </w:r>
            <w:r w:rsidR="005D1C3F"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F84446" w:rsidP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>приза</w:t>
            </w:r>
            <w:proofErr w:type="spellEnd"/>
            <w:r w:rsidR="005D1C3F" w:rsidRPr="00BC5012">
              <w:rPr>
                <w:rFonts w:ascii="Times New Roman" w:eastAsia="HYHeadLine-Medium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EC6" w:rsidRPr="00B23700" w:rsidTr="00BC5012">
        <w:trPr>
          <w:trHeight w:val="582"/>
        </w:trPr>
        <w:tc>
          <w:tcPr>
            <w:tcW w:w="187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t>Первое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17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1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че</w:t>
            </w:r>
            <w:proofErr w:type="spellEnd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овек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spacing w:line="240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$500</w:t>
            </w:r>
          </w:p>
        </w:tc>
      </w:tr>
      <w:tr w:rsidR="00E57EC6" w:rsidRPr="00B23700" w:rsidTr="00BC5012">
        <w:trPr>
          <w:trHeight w:val="41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t>Вт</w:t>
            </w:r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орое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4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spacing w:line="240" w:lineRule="auto"/>
              <w:ind w:left="79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$300</w:t>
            </w:r>
          </w:p>
        </w:tc>
      </w:tr>
      <w:tr w:rsidR="00E57EC6" w:rsidRPr="00B23700" w:rsidTr="00BC5012">
        <w:trPr>
          <w:trHeight w:val="41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  <w:t>Тре</w:t>
            </w:r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тье</w:t>
            </w:r>
            <w:proofErr w:type="spellEnd"/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BC5012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15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челове</w:t>
            </w:r>
            <w:proofErr w:type="spellEnd"/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к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spacing w:line="240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$100 </w:t>
            </w:r>
          </w:p>
        </w:tc>
      </w:tr>
    </w:tbl>
    <w:p w:rsidR="00E57EC6" w:rsidRPr="00BC5012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BC5012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BC5012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∙ </w:t>
      </w:r>
      <w:r w:rsidR="00220927" w:rsidRPr="00BC5012">
        <w:rPr>
          <w:rFonts w:ascii="Times New Roman" w:eastAsia="휴먼명조" w:hAnsi="Times New Roman" w:cs="Times New Roman"/>
          <w:sz w:val="24"/>
          <w:szCs w:val="24"/>
          <w:lang w:val="ru-RU"/>
        </w:rPr>
        <w:t>Все участники получат памятные сувениры</w:t>
      </w:r>
    </w:p>
    <w:p w:rsidR="00E87FC3" w:rsidRPr="00BC5012" w:rsidRDefault="005D1C3F" w:rsidP="000D4779">
      <w:pPr>
        <w:pStyle w:val="aa"/>
        <w:spacing w:line="240" w:lineRule="auto"/>
        <w:ind w:left="567" w:hanging="567"/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</w:pPr>
      <w:r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C5012">
        <w:rPr>
          <w:rFonts w:hAnsi="Batang" w:hint="eastAsia"/>
          <w:b/>
          <w:bCs/>
          <w:sz w:val="24"/>
          <w:szCs w:val="24"/>
          <w:lang w:val="ru-RU"/>
        </w:rPr>
        <w:t>※</w:t>
      </w:r>
      <w:r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E87FC3"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Оценки и призовые места будут также зависеть от количества участников от страны и конкретно региона-участника</w:t>
      </w:r>
    </w:p>
    <w:p w:rsidR="00E57EC6" w:rsidRPr="00B23700" w:rsidRDefault="00E57EC6">
      <w:pPr>
        <w:pStyle w:val="aa"/>
        <w:spacing w:line="240" w:lineRule="auto"/>
        <w:ind w:left="2432" w:hanging="2432"/>
        <w:rPr>
          <w:rFonts w:ascii="Times New Roman" w:eastAsia="HYGothic-Medium" w:hAnsi="Times New Roman" w:cs="Times New Roman"/>
          <w:b/>
          <w:bCs/>
          <w:sz w:val="30"/>
          <w:szCs w:val="30"/>
          <w:lang w:val="ru-RU"/>
        </w:rPr>
      </w:pPr>
    </w:p>
    <w:p w:rsidR="00E57EC6" w:rsidRPr="00AD13D7" w:rsidRDefault="00E06237" w:rsidP="00AD13D7">
      <w:pPr>
        <w:pStyle w:val="aa"/>
        <w:spacing w:line="360" w:lineRule="auto"/>
        <w:ind w:left="2432" w:hanging="2432"/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5" style="width:17.2pt;height:17.25pt;mso-position-horizontal-relative:char;mso-position-vertical-relative:line" coordsize="1720,1725">
            <v:shape id="_x0000_s1929790933" o:spid="_x0000_s1037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4" o:spid="_x0000_s1036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36"/>
          <w:szCs w:val="36"/>
          <w:lang w:val="ru-RU"/>
        </w:rPr>
        <w:t xml:space="preserve"> </w:t>
      </w:r>
      <w:r w:rsidR="000D4779" w:rsidRPr="00AD13D7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Прием работ, и подача заявок</w:t>
      </w:r>
      <w:r w:rsidR="005D1C3F" w:rsidRPr="00AD13D7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57EC6" w:rsidRPr="00AD13D7" w:rsidRDefault="005D1C3F" w:rsidP="00AD13D7">
      <w:pPr>
        <w:pStyle w:val="aa"/>
        <w:spacing w:line="360" w:lineRule="auto"/>
        <w:ind w:left="2432" w:hanging="2432"/>
        <w:rPr>
          <w:rFonts w:ascii="Times New Roman" w:eastAsia="휴먼명조" w:hAnsi="Times New Roman" w:cs="Times New Roman"/>
          <w:sz w:val="28"/>
          <w:szCs w:val="28"/>
        </w:rPr>
      </w:pPr>
      <w:r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</w:t>
      </w:r>
      <w:r w:rsidRPr="00AD13D7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Прием работ</w:t>
      </w:r>
      <w:r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 w:rsidR="00F84446"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1.05. </w:t>
      </w:r>
      <w:r w:rsidR="00F84446" w:rsidRPr="00AD13D7">
        <w:rPr>
          <w:rFonts w:ascii="Times New Roman" w:eastAsia="휴먼명조" w:hAnsi="Times New Roman" w:cs="Times New Roman"/>
          <w:sz w:val="28"/>
          <w:szCs w:val="28"/>
        </w:rPr>
        <w:t>~</w:t>
      </w:r>
      <w:r w:rsidR="00F84446" w:rsidRPr="00AD13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21.09.</w:t>
      </w:r>
      <w:r w:rsidR="00F84446" w:rsidRPr="00AD13D7">
        <w:rPr>
          <w:rFonts w:ascii="Times New Roman" w:eastAsia="휴먼명조" w:hAnsi="Times New Roman" w:cs="Times New Roman"/>
          <w:sz w:val="28"/>
          <w:szCs w:val="28"/>
        </w:rPr>
        <w:t>2018</w:t>
      </w:r>
    </w:p>
    <w:p w:rsidR="00E57EC6" w:rsidRPr="00AD13D7" w:rsidRDefault="005D1C3F" w:rsidP="00AD13D7">
      <w:pPr>
        <w:pStyle w:val="aa"/>
        <w:spacing w:line="360" w:lineRule="auto"/>
        <w:ind w:left="2432" w:hanging="2432"/>
        <w:rPr>
          <w:rFonts w:ascii="Times New Roman" w:eastAsia="휴먼명조" w:hAnsi="Times New Roman" w:cs="Times New Roman"/>
          <w:sz w:val="28"/>
          <w:szCs w:val="28"/>
        </w:rPr>
      </w:pPr>
      <w:r w:rsidRPr="00AD13D7">
        <w:rPr>
          <w:rFonts w:ascii="Times New Roman" w:eastAsia="휴먼명조" w:hAnsi="Times New Roman" w:cs="Times New Roman"/>
          <w:sz w:val="28"/>
          <w:szCs w:val="28"/>
        </w:rPr>
        <w:t xml:space="preserve"> ◦</w:t>
      </w:r>
      <w:r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>Способ</w:t>
      </w:r>
      <w:proofErr w:type="spellEnd"/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>приема</w:t>
      </w:r>
      <w:proofErr w:type="spellEnd"/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>работ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9"/>
        <w:gridCol w:w="7649"/>
      </w:tblGrid>
      <w:tr w:rsidR="00E57EC6" w:rsidRPr="0047708D">
        <w:trPr>
          <w:trHeight w:val="35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47708D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30"/>
                <w:szCs w:val="30"/>
              </w:rPr>
            </w:pPr>
            <w:r w:rsidRPr="0047708D">
              <w:rPr>
                <w:rFonts w:ascii="Times New Roman" w:eastAsia="HYHeadLine-Medium" w:hAnsi="Times New Roman" w:cs="Times New Roman"/>
                <w:b/>
                <w:bCs/>
                <w:sz w:val="30"/>
                <w:szCs w:val="30"/>
              </w:rPr>
              <w:t>Раздел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47708D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pacing w:val="48"/>
                <w:sz w:val="30"/>
                <w:szCs w:val="30"/>
              </w:rPr>
            </w:pPr>
            <w:r w:rsidRPr="0047708D">
              <w:rPr>
                <w:rFonts w:ascii="Times New Roman" w:eastAsia="HYHeadLine-Medium" w:hAnsi="Times New Roman" w:cs="Times New Roman"/>
                <w:b/>
                <w:bCs/>
                <w:spacing w:val="48"/>
                <w:sz w:val="30"/>
                <w:szCs w:val="30"/>
              </w:rPr>
              <w:t>Критерии</w:t>
            </w:r>
            <w:r w:rsidR="005D1C3F" w:rsidRPr="0047708D">
              <w:rPr>
                <w:rFonts w:ascii="Times New Roman" w:eastAsia="HYHeadLine-Medium" w:hAnsi="Times New Roman" w:cs="Times New Roman"/>
                <w:b/>
                <w:bCs/>
                <w:spacing w:val="48"/>
                <w:sz w:val="30"/>
                <w:szCs w:val="30"/>
              </w:rPr>
              <w:t xml:space="preserve"> </w:t>
            </w:r>
          </w:p>
        </w:tc>
      </w:tr>
      <w:tr w:rsidR="00E57EC6" w:rsidRPr="0047708D" w:rsidTr="0047708D">
        <w:trPr>
          <w:trHeight w:val="16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47708D" w:rsidRDefault="00F84446">
            <w:pPr>
              <w:pStyle w:val="aa"/>
              <w:tabs>
                <w:tab w:val="left" w:pos="880"/>
              </w:tabs>
              <w:wordWrap/>
              <w:jc w:val="center"/>
              <w:rPr>
                <w:rFonts w:ascii="Times New Roman" w:eastAsia="HYGothic-Medium" w:hAnsi="Times New Roman" w:cs="Times New Roman"/>
                <w:sz w:val="26"/>
                <w:szCs w:val="26"/>
              </w:rPr>
            </w:pPr>
            <w:proofErr w:type="spellStart"/>
            <w:r w:rsidRPr="0047708D">
              <w:rPr>
                <w:rFonts w:ascii="Times New Roman" w:eastAsia="HYGothic-Medium" w:hAnsi="Times New Roman" w:cs="Times New Roman"/>
                <w:b/>
                <w:bCs/>
                <w:sz w:val="26"/>
                <w:szCs w:val="26"/>
              </w:rPr>
              <w:t>Рис</w:t>
            </w:r>
            <w:r w:rsidRPr="0047708D">
              <w:rPr>
                <w:rFonts w:ascii="Times New Roman" w:eastAsia="HYGothic-Medium" w:hAnsi="Times New Roman" w:cs="Times New Roman"/>
                <w:b/>
                <w:bCs/>
                <w:sz w:val="26"/>
                <w:szCs w:val="26"/>
                <w:lang w:val="ru-RU"/>
              </w:rPr>
              <w:t>унок</w:t>
            </w:r>
            <w:proofErr w:type="spellEnd"/>
            <w:r w:rsidRPr="0047708D">
              <w:rPr>
                <w:rFonts w:ascii="Times New Roman" w:eastAsia="HYGothic-Medium" w:hAnsi="Times New Roman" w:cs="Times New Roman"/>
                <w:b/>
                <w:bCs/>
                <w:sz w:val="26"/>
                <w:szCs w:val="26"/>
                <w:lang w:val="ru-RU"/>
              </w:rPr>
              <w:t>/плакат</w:t>
            </w:r>
            <w:r w:rsidR="005D1C3F" w:rsidRPr="0047708D">
              <w:rPr>
                <w:rFonts w:ascii="Times New Roman" w:eastAsia="HYGothic-Medium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От каждого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региона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u w:val="single"/>
                <w:lang w:val="ru-RU"/>
              </w:rPr>
              <w:t>минимальное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количество</w:t>
            </w:r>
            <w:r w:rsidR="00FF5232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работ - 2</w:t>
            </w:r>
          </w:p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FF5232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7708D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Член-регионы в праве свободно выбирать школы и другие учебные заведния для участия, согласно возрастным критериям участников</w:t>
            </w:r>
          </w:p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spacing w:val="-11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47708D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84446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Адрес школы или участника должен быть из регионов-членов АРАССВА</w:t>
            </w:r>
          </w:p>
          <w:p w:rsidR="00E57EC6" w:rsidRPr="0047708D" w:rsidRDefault="005D1C3F" w:rsidP="00AD13D7">
            <w:pPr>
              <w:pStyle w:val="aa"/>
              <w:rPr>
                <w:rFonts w:ascii="Times New Roman" w:eastAsia="휴먼명조" w:hAnsi="Times New Roman" w:cs="Times New Roman"/>
                <w:b/>
                <w:bCs/>
                <w:spacing w:val="-14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AD13D7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Рисунки/плакаты могут быть поданы непосредственно участником или официальным представителем от члена-региона</w:t>
            </w:r>
            <w:r w:rsidRPr="0047708D">
              <w:rPr>
                <w:rFonts w:ascii="Times New Roman" w:eastAsia="휴먼명조" w:hAnsi="Times New Roman" w:cs="Times New Roman"/>
                <w:b/>
                <w:bCs/>
                <w:spacing w:val="-14"/>
                <w:sz w:val="26"/>
                <w:szCs w:val="26"/>
                <w:lang w:val="ru-RU"/>
              </w:rPr>
              <w:t xml:space="preserve"> </w:t>
            </w:r>
          </w:p>
          <w:p w:rsidR="00E57EC6" w:rsidRPr="0047708D" w:rsidRDefault="005D1C3F">
            <w:pPr>
              <w:pStyle w:val="aa"/>
              <w:rPr>
                <w:rFonts w:ascii="Times New Roman" w:eastAsia="HCI Poppy" w:hAnsi="Times New Roman" w:cs="Times New Roman"/>
                <w:spacing w:val="-7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Работы, которые содержат части и полностью копируют произведения</w:t>
            </w:r>
            <w:bookmarkStart w:id="0" w:name="_GoBack"/>
            <w:bookmarkEnd w:id="0"/>
            <w:r w:rsid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других людей присылать нельзя </w:t>
            </w:r>
            <w:r w:rsidRPr="0047708D">
              <w:rPr>
                <w:rFonts w:ascii="Times New Roman" w:eastAsia="HCI Poppy" w:hAnsi="Times New Roman" w:cs="Times New Roman"/>
                <w:spacing w:val="-7"/>
                <w:sz w:val="26"/>
                <w:szCs w:val="26"/>
                <w:lang w:val="ru-RU"/>
              </w:rPr>
              <w:t>(</w:t>
            </w:r>
            <w:r w:rsidRPr="0047708D">
              <w:rPr>
                <w:rFonts w:ascii="Times New Roman" w:eastAsia="휴먼명조" w:hAnsi="Times New Roman" w:cs="Times New Roman"/>
                <w:spacing w:val="-7"/>
                <w:sz w:val="26"/>
                <w:szCs w:val="26"/>
                <w:lang w:val="ru-RU"/>
              </w:rPr>
              <w:t>при получении не будут учитываться</w:t>
            </w:r>
            <w:r w:rsidRPr="0047708D">
              <w:rPr>
                <w:rFonts w:ascii="Times New Roman" w:eastAsia="HCI Poppy" w:hAnsi="Times New Roman" w:cs="Times New Roman"/>
                <w:spacing w:val="-7"/>
                <w:sz w:val="26"/>
                <w:szCs w:val="26"/>
                <w:lang w:val="ru-RU"/>
              </w:rPr>
              <w:t>)</w:t>
            </w:r>
          </w:p>
          <w:p w:rsidR="00E57EC6" w:rsidRPr="0047708D" w:rsidRDefault="005D1C3F">
            <w:pPr>
              <w:pStyle w:val="aa"/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Победители прошлых конкурсов не могут принимать участие 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>(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при получении</w:t>
            </w:r>
            <w:r w:rsidR="0047708D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работ от таких участников - они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не будут учитываться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 xml:space="preserve">) </w:t>
            </w:r>
          </w:p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F84446"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 xml:space="preserve"> 1 человек может прислать только одну работу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57EC6" w:rsidRPr="0047708D" w:rsidRDefault="005D1C3F">
            <w:pPr>
              <w:pStyle w:val="aa"/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F84446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Формат бумаги для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работы: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 xml:space="preserve"> А2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>(</w:t>
            </w:r>
            <w:r w:rsidRPr="0047708D">
              <w:rPr>
                <w:rFonts w:ascii="Times New Roman" w:hAnsi="Times New Roman" w:cs="Times New Roman"/>
                <w:color w:val="444B4E"/>
                <w:sz w:val="21"/>
                <w:szCs w:val="21"/>
                <w:shd w:val="clear" w:color="auto" w:fill="FFFFFF"/>
                <w:lang w:val="ru-RU"/>
              </w:rPr>
              <w:t>420 × 594мм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>)</w:t>
            </w:r>
          </w:p>
          <w:p w:rsidR="00E57EC6" w:rsidRPr="0047708D" w:rsidRDefault="005D1C3F">
            <w:pPr>
              <w:pStyle w:val="aa"/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∙ 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Формат работы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свободный 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>(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пастель, мелки,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цветные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карандаши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, краски и др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.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>)</w:t>
            </w:r>
          </w:p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b/>
                <w:bCs/>
                <w:spacing w:val="-5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lastRenderedPageBreak/>
              <w:t>∙</w:t>
            </w:r>
            <w:r w:rsidR="00AD13D7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D13D7" w:rsidRPr="0047708D">
              <w:rPr>
                <w:rFonts w:ascii="Times New Roman" w:eastAsia="휴먼명조" w:hAnsi="Times New Roman" w:cs="Times New Roman"/>
                <w:b/>
                <w:bCs/>
                <w:sz w:val="26"/>
                <w:szCs w:val="26"/>
                <w:lang w:val="ru-RU"/>
              </w:rPr>
              <w:t>Обязательное требование</w:t>
            </w:r>
            <w:r w:rsidRPr="0047708D">
              <w:rPr>
                <w:rFonts w:ascii="Times New Roman" w:eastAsia="HCI Poppy" w:hAnsi="Times New Roman" w:cs="Times New Roman"/>
                <w:b/>
                <w:bCs/>
                <w:sz w:val="26"/>
                <w:szCs w:val="26"/>
                <w:lang w:val="ru-RU"/>
              </w:rPr>
              <w:t>:</w:t>
            </w:r>
            <w:r w:rsidR="00AD13D7" w:rsidRPr="0047708D">
              <w:rPr>
                <w:rFonts w:ascii="Times New Roman" w:eastAsia="HCI Poppy" w:hAnsi="Times New Roman" w:cs="Times New Roman"/>
                <w:b/>
                <w:bCs/>
                <w:sz w:val="26"/>
                <w:szCs w:val="26"/>
                <w:lang w:val="ru-RU"/>
              </w:rPr>
              <w:t xml:space="preserve"> заполненную форму заявки прикрепить к обратной стороне изображения.</w:t>
            </w:r>
          </w:p>
          <w:p w:rsidR="0047708D" w:rsidRPr="0047708D" w:rsidRDefault="005D1C3F">
            <w:pPr>
              <w:pStyle w:val="aa"/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∙</w:t>
            </w:r>
            <w:r w:rsidR="00AD13D7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Прием работ</w:t>
            </w:r>
            <w:r w:rsidRPr="0047708D">
              <w:rPr>
                <w:rFonts w:ascii="Times New Roman" w:eastAsia="HCI Poppy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="00AD13D7"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>только по почте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E57EC6" w:rsidRPr="0047708D" w:rsidRDefault="005D1C3F">
            <w:pPr>
              <w:pStyle w:val="aa"/>
              <w:rPr>
                <w:rFonts w:ascii="Times New Roman" w:eastAsia="휴먼명조" w:hAnsi="Times New Roman" w:cs="Times New Roman"/>
                <w:sz w:val="26"/>
                <w:szCs w:val="26"/>
                <w:lang w:val="ru-RU"/>
              </w:rPr>
            </w:pPr>
            <w:r w:rsidRPr="0047708D">
              <w:rPr>
                <w:rFonts w:hAnsi="Batang" w:hint="eastAsia"/>
                <w:sz w:val="26"/>
                <w:szCs w:val="26"/>
                <w:lang w:val="ru-RU"/>
              </w:rPr>
              <w:t>※</w:t>
            </w:r>
            <w:r w:rsidRPr="0047708D">
              <w:rPr>
                <w:rFonts w:ascii="Times New Roman" w:eastAsia="HYGothic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7708D" w:rsidRPr="0047708D">
              <w:rPr>
                <w:rFonts w:ascii="Times New Roman" w:eastAsia="HYGothic-Medium" w:hAnsi="Times New Roman" w:cs="Times New Roman"/>
                <w:sz w:val="26"/>
                <w:szCs w:val="26"/>
                <w:lang w:val="ru-RU"/>
              </w:rPr>
              <w:t>до 21 сентября 18:00</w:t>
            </w:r>
          </w:p>
          <w:p w:rsidR="00E57EC6" w:rsidRPr="0047708D" w:rsidRDefault="005D1C3F">
            <w:pPr>
              <w:pStyle w:val="aa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 w:rsidRPr="0047708D">
              <w:rPr>
                <w:rFonts w:hAnsi="Batang" w:hint="eastAsia"/>
                <w:sz w:val="26"/>
                <w:szCs w:val="26"/>
                <w:lang w:val="ru-RU"/>
              </w:rPr>
              <w:t>※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Просьба направлять работы международной почтой на адрес: индекс 37668, 3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F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, 311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Pohang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Techno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Park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, 394 </w:t>
            </w:r>
            <w:proofErr w:type="spellStart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Gigok</w:t>
            </w:r>
            <w:proofErr w:type="spellEnd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>-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dong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Nam-</w:t>
            </w:r>
            <w:proofErr w:type="spellStart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gu</w:t>
            </w:r>
            <w:proofErr w:type="spellEnd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 xml:space="preserve">, Pohang City, </w:t>
            </w:r>
            <w:proofErr w:type="spellStart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Gyeongsangbuk</w:t>
            </w:r>
            <w:proofErr w:type="spellEnd"/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 xml:space="preserve">-do, Republic of Korea,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br/>
            </w:r>
            <w:r w:rsidR="000D4779" w:rsidRPr="0047708D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получатель</w:t>
            </w:r>
            <w:r w:rsidR="000D4779" w:rsidRPr="0047708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0D4779" w:rsidRPr="0047708D">
              <w:rPr>
                <w:rFonts w:ascii="Times New Roman" w:eastAsia="HYSinMyeongJo-Medium" w:hAnsi="Times New Roman" w:cs="Times New Roman"/>
                <w:sz w:val="26"/>
                <w:szCs w:val="26"/>
              </w:rPr>
              <w:t>NEAR Secretariat</w:t>
            </w:r>
            <w:r w:rsidRPr="0047708D">
              <w:rPr>
                <w:rFonts w:ascii="Times New Roman" w:eastAsia="휴먼명조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57EC6" w:rsidRDefault="00E57EC6">
      <w:pPr>
        <w:rPr>
          <w:sz w:val="2"/>
        </w:rPr>
      </w:pPr>
    </w:p>
    <w:p w:rsidR="00E57EC6" w:rsidRDefault="00E57EC6">
      <w:pPr>
        <w:pStyle w:val="aa"/>
        <w:spacing w:line="296" w:lineRule="auto"/>
        <w:ind w:left="2432" w:hanging="2432"/>
        <w:rPr>
          <w:rFonts w:ascii="HCI Poppy" w:eastAsia="휴먼명조" w:cs="휴먼명조"/>
          <w:sz w:val="32"/>
          <w:szCs w:val="32"/>
        </w:rPr>
      </w:pPr>
    </w:p>
    <w:p w:rsidR="00E57EC6" w:rsidRPr="00907069" w:rsidRDefault="00E06237">
      <w:pPr>
        <w:pStyle w:val="aa"/>
        <w:spacing w:line="343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style="width:17.2pt;height:17.25pt;mso-position-horizontal-relative:char;mso-position-vertical-relative:line" coordsize="1720,1725">
            <v:shape id="_x0000_s1929790935" o:spid="_x0000_s1034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6" o:spid="_x0000_s1033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907069">
        <w:rPr>
          <w:rFonts w:ascii="Times New Roman" w:eastAsia="HYHeadLine-Medium" w:hAnsi="Times New Roman" w:cs="Times New Roman"/>
          <w:sz w:val="24"/>
          <w:szCs w:val="24"/>
        </w:rPr>
        <w:t xml:space="preserve"> </w:t>
      </w:r>
      <w:proofErr w:type="spellStart"/>
      <w:r w:rsidR="009C4870" w:rsidRPr="00907069">
        <w:rPr>
          <w:rFonts w:ascii="Times New Roman" w:eastAsia="HYHeadLine-Medium" w:hAnsi="Times New Roman" w:cs="Times New Roman"/>
          <w:b/>
          <w:bCs/>
          <w:sz w:val="24"/>
          <w:szCs w:val="24"/>
        </w:rPr>
        <w:t>Гра</w:t>
      </w:r>
      <w:r w:rsidR="009C4870" w:rsidRPr="00907069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фик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417"/>
        <w:gridCol w:w="398"/>
        <w:gridCol w:w="1604"/>
        <w:gridCol w:w="415"/>
        <w:gridCol w:w="1717"/>
        <w:gridCol w:w="398"/>
        <w:gridCol w:w="1825"/>
        <w:gridCol w:w="411"/>
        <w:gridCol w:w="1656"/>
      </w:tblGrid>
      <w:tr w:rsidR="00E57EC6" w:rsidRPr="00907069">
        <w:trPr>
          <w:trHeight w:val="84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Рассылка</w:t>
            </w:r>
            <w:proofErr w:type="spellEnd"/>
            <w:r w:rsidR="005D1C3F"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B23700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Прием</w:t>
            </w:r>
            <w:proofErr w:type="spellEnd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заявок</w:t>
            </w:r>
            <w:proofErr w:type="spellEnd"/>
            <w:r w:rsidR="00B23700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работ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B23700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Создание К</w:t>
            </w:r>
            <w:r w:rsidR="000D4779"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омиссии по оцениванию работ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0D4779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Комиссии</w:t>
            </w:r>
            <w:proofErr w:type="spellEnd"/>
            <w:r w:rsidR="005D1C3F"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F84446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Объявление победителей</w:t>
            </w:r>
          </w:p>
        </w:tc>
      </w:tr>
      <w:tr w:rsidR="00E57EC6" w:rsidRPr="00907069">
        <w:trPr>
          <w:trHeight w:val="74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pacing w:val="-25"/>
                <w:sz w:val="24"/>
                <w:szCs w:val="24"/>
              </w:rPr>
            </w:pPr>
            <w:r w:rsidRPr="00907069"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  <w:lang w:val="ru-RU"/>
              </w:rPr>
              <w:t xml:space="preserve">Март </w:t>
            </w:r>
            <w:r w:rsidRPr="00907069"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</w:rPr>
              <w:t>2018</w:t>
            </w:r>
            <w:r w:rsidR="005D1C3F" w:rsidRPr="00907069">
              <w:rPr>
                <w:rFonts w:ascii="Times New Roman" w:eastAsia="휴먼명조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907069" w:rsidRDefault="00E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F84446" w:rsidP="00F84446">
            <w:pPr>
              <w:pStyle w:val="aa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907069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1.05.</w:t>
            </w:r>
            <w:r w:rsidRPr="00907069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</w:rPr>
              <w:t>~</w:t>
            </w:r>
            <w:r w:rsidRPr="00907069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</w:rPr>
              <w:t>21.09.</w:t>
            </w:r>
            <w:r w:rsidRPr="00907069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907069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</w:rPr>
              <w:t>2018</w:t>
            </w:r>
          </w:p>
        </w:tc>
        <w:tc>
          <w:tcPr>
            <w:tcW w:w="415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907069" w:rsidRDefault="00E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5D1C3F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F84446" w:rsidRPr="00907069"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Октябрь 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pacing w:val="-14"/>
                <w:sz w:val="24"/>
                <w:szCs w:val="24"/>
              </w:rPr>
              <w:t>2018</w:t>
            </w:r>
          </w:p>
        </w:tc>
        <w:tc>
          <w:tcPr>
            <w:tcW w:w="398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907069" w:rsidRDefault="00E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 xml:space="preserve">Ноябрь </w:t>
            </w:r>
            <w:r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11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907069" w:rsidRDefault="00E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F84446" w:rsidP="00F84446">
            <w:pPr>
              <w:pStyle w:val="aa"/>
              <w:wordWrap/>
              <w:jc w:val="center"/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 xml:space="preserve">Ноябрь </w:t>
            </w:r>
            <w:r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</w:tbl>
    <w:p w:rsidR="00E57EC6" w:rsidRPr="00907069" w:rsidRDefault="00E57EC6" w:rsidP="00907069">
      <w:pPr>
        <w:pStyle w:val="aa"/>
        <w:spacing w:line="327" w:lineRule="auto"/>
        <w:rPr>
          <w:rFonts w:ascii="Times New Roman" w:eastAsia="HYHeadLine-Medium" w:hAnsi="Times New Roman" w:cs="Times New Roman"/>
          <w:b/>
          <w:bCs/>
          <w:sz w:val="24"/>
          <w:szCs w:val="24"/>
        </w:rPr>
      </w:pPr>
    </w:p>
    <w:p w:rsidR="00E57EC6" w:rsidRPr="00907069" w:rsidRDefault="00E57EC6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sz w:val="24"/>
          <w:szCs w:val="24"/>
        </w:rPr>
      </w:pPr>
    </w:p>
    <w:p w:rsidR="00E57EC6" w:rsidRPr="00907069" w:rsidRDefault="00E06237">
      <w:pPr>
        <w:pStyle w:val="aa"/>
        <w:spacing w:line="327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9" style="width:17.2pt;height:17.25pt;mso-position-horizontal-relative:char;mso-position-vertical-relative:line" coordsize="1720,1725">
            <v:shape id="_x0000_s1929790937" o:spid="_x0000_s1031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8" o:spid="_x0000_s1030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907069">
        <w:rPr>
          <w:rFonts w:ascii="Times New Roman" w:eastAsia="HYHeadLine-Medium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779" w:rsidRPr="00907069">
        <w:rPr>
          <w:rFonts w:ascii="Times New Roman" w:eastAsia="HYHeadLine-Medium" w:hAnsi="Times New Roman" w:cs="Times New Roman"/>
          <w:b/>
          <w:bCs/>
          <w:sz w:val="24"/>
          <w:szCs w:val="24"/>
        </w:rPr>
        <w:t>Допол</w:t>
      </w:r>
      <w:r w:rsidR="000D4779" w:rsidRPr="00907069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нительная</w:t>
      </w:r>
      <w:proofErr w:type="spellEnd"/>
      <w:r w:rsidR="000D4779" w:rsidRPr="00907069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информация</w:t>
      </w:r>
    </w:p>
    <w:p w:rsidR="00E57EC6" w:rsidRPr="00907069" w:rsidRDefault="005D1C3F">
      <w:pPr>
        <w:pStyle w:val="aa"/>
        <w:spacing w:line="296" w:lineRule="auto"/>
        <w:ind w:left="2432" w:hanging="2432"/>
        <w:rPr>
          <w:rFonts w:ascii="Times New Roman" w:eastAsia="HCI Poppy" w:hAnsi="Times New Roman" w:cs="Times New Roman"/>
          <w:sz w:val="24"/>
          <w:szCs w:val="24"/>
          <w:lang w:val="ru-RU"/>
        </w:rPr>
      </w:pPr>
      <w:r w:rsidRPr="00907069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Pr="00907069">
        <w:rPr>
          <w:rFonts w:ascii="Times New Roman" w:eastAsia="HYSinMyeongJo-Medium" w:hAnsi="Times New Roman" w:cs="Times New Roman"/>
          <w:sz w:val="24"/>
          <w:szCs w:val="24"/>
        </w:rPr>
        <w:t xml:space="preserve">◦ </w:t>
      </w:r>
      <w:r w:rsidR="000D4779" w:rsidRPr="00907069">
        <w:rPr>
          <w:rFonts w:ascii="Times New Roman" w:eastAsia="HCI Poppy" w:hAnsi="Times New Roman" w:cs="Times New Roman"/>
          <w:sz w:val="24"/>
          <w:szCs w:val="24"/>
          <w:lang w:val="ru-RU"/>
        </w:rPr>
        <w:t>Ответственные сотрудники Секретариата АРАССВА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2228"/>
        <w:gridCol w:w="2534"/>
        <w:gridCol w:w="3343"/>
      </w:tblGrid>
      <w:tr w:rsidR="00E57EC6" w:rsidRPr="00907069" w:rsidTr="000D4779">
        <w:trPr>
          <w:trHeight w:val="71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907069" w:rsidRDefault="005D1C3F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E-mail  </w:t>
            </w:r>
          </w:p>
        </w:tc>
      </w:tr>
      <w:tr w:rsidR="00E57EC6" w:rsidRPr="00907069" w:rsidTr="000D4779">
        <w:trPr>
          <w:trHeight w:val="666"/>
        </w:trPr>
        <w:tc>
          <w:tcPr>
            <w:tcW w:w="170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Китай</w:t>
            </w:r>
            <w:proofErr w:type="spellEnd"/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0D477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Пак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Ре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Чон</w:t>
            </w:r>
            <w:proofErr w:type="spellEnd"/>
          </w:p>
        </w:tc>
        <w:tc>
          <w:tcPr>
            <w:tcW w:w="253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+82-54-223-2320</w:t>
            </w:r>
          </w:p>
        </w:tc>
        <w:tc>
          <w:tcPr>
            <w:tcW w:w="334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rPr>
                <w:rFonts w:ascii="Times New Roman" w:eastAsia="HYGothic-Medium" w:hAnsi="Times New Roman" w:cs="Times New Roman"/>
                <w:spacing w:val="-9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pacing w:val="-9"/>
                <w:sz w:val="24"/>
                <w:szCs w:val="24"/>
              </w:rPr>
              <w:t>soulmate129@naver.com</w:t>
            </w:r>
          </w:p>
        </w:tc>
      </w:tr>
      <w:tr w:rsidR="00E57EC6" w:rsidRPr="00907069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Япони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я</w:t>
            </w:r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0D477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Ли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Мён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+82-54-223-2317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meree1103@gmail.com</w:t>
            </w:r>
          </w:p>
        </w:tc>
      </w:tr>
      <w:tr w:rsidR="00E57EC6" w:rsidRPr="00907069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Р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еспублика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Корея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0D477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Ки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м Ю Джин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+82-54-223-2324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hoyaph@nate.com</w:t>
            </w:r>
          </w:p>
        </w:tc>
      </w:tr>
      <w:tr w:rsidR="00E57EC6" w:rsidRPr="00907069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Мо</w:t>
            </w: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нголия</w:t>
            </w:r>
            <w:proofErr w:type="spellEnd"/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0D477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Хишигжаргал</w:t>
            </w:r>
            <w:proofErr w:type="spellEnd"/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+82-54-223-2384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highgee@hanmail.net</w:t>
            </w:r>
          </w:p>
        </w:tc>
      </w:tr>
      <w:tr w:rsidR="00E57EC6" w:rsidRPr="00907069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Россия</w:t>
            </w:r>
            <w:proofErr w:type="spellEnd"/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Шаймаер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Антонина</w:t>
            </w:r>
            <w:proofErr w:type="spellEnd"/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358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+82-54-223-2325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23700" w:rsidRDefault="00F84446">
            <w:pPr>
              <w:pStyle w:val="aa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23700">
              <w:rPr>
                <w:rFonts w:ascii="Times New Roman" w:eastAsia="HYGothic-Medium" w:hAnsi="Times New Roman" w:cs="Times New Roman"/>
                <w:sz w:val="24"/>
                <w:szCs w:val="24"/>
              </w:rPr>
              <w:t>antonina</w:t>
            </w:r>
            <w:r w:rsidR="005D1C3F" w:rsidRPr="00B23700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-shajmaer@yandex.ru </w:t>
            </w:r>
          </w:p>
        </w:tc>
      </w:tr>
      <w:tr w:rsidR="00E57EC6" w:rsidRPr="00907069" w:rsidTr="000D4779">
        <w:trPr>
          <w:trHeight w:val="8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Вьетнам</w:t>
            </w:r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член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-</w:t>
            </w: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корреспондент</w:t>
            </w:r>
            <w:r w:rsidR="005D1C3F"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0D477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Дж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он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Ён</w:t>
            </w:r>
            <w:proofErr w:type="spellEnd"/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wordWrap/>
              <w:spacing w:line="358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+82-54-223-2318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907069">
              <w:rPr>
                <w:rFonts w:ascii="Times New Roman" w:eastAsia="HYGothic-Medium" w:hAnsi="Times New Roman" w:cs="Times New Roman"/>
                <w:sz w:val="24"/>
                <w:szCs w:val="24"/>
              </w:rPr>
              <w:t>ejlaunren86@gmail.com</w:t>
            </w:r>
          </w:p>
        </w:tc>
      </w:tr>
    </w:tbl>
    <w:p w:rsidR="00E57EC6" w:rsidRPr="00907069" w:rsidRDefault="00E57EC6" w:rsidP="00907069">
      <w:pPr>
        <w:pStyle w:val="aa"/>
        <w:spacing w:line="296" w:lineRule="auto"/>
        <w:rPr>
          <w:rFonts w:ascii="Times New Roman" w:eastAsia="휴먼명조" w:hAnsi="Times New Roman" w:cs="Times New Roman"/>
          <w:sz w:val="24"/>
          <w:szCs w:val="24"/>
        </w:rPr>
      </w:pPr>
    </w:p>
    <w:p w:rsidR="00E57EC6" w:rsidRPr="00907069" w:rsidRDefault="005D1C3F">
      <w:pPr>
        <w:pStyle w:val="aa"/>
        <w:wordWrap/>
        <w:spacing w:line="296" w:lineRule="auto"/>
        <w:ind w:left="2432" w:hanging="2432"/>
        <w:jc w:val="left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B23700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◦ </w:t>
      </w:r>
      <w:r w:rsidR="000D4779"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>Информация о Северо-Восточной Азии и АРАССВА:</w:t>
      </w:r>
    </w:p>
    <w:p w:rsidR="00E57EC6" w:rsidRPr="00907069" w:rsidRDefault="005D1C3F">
      <w:pPr>
        <w:pStyle w:val="aa"/>
        <w:wordWrap/>
        <w:spacing w:line="343" w:lineRule="auto"/>
        <w:ind w:left="2432" w:hanging="2432"/>
        <w:jc w:val="left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907069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 </w:t>
      </w:r>
      <w:r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>∙</w:t>
      </w:r>
      <w:r w:rsidRPr="00907069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="000D4779" w:rsidRPr="00907069">
        <w:rPr>
          <w:rFonts w:ascii="Times New Roman" w:eastAsia="HCI Poppy" w:hAnsi="Times New Roman" w:cs="Times New Roman"/>
          <w:sz w:val="24"/>
          <w:szCs w:val="24"/>
        </w:rPr>
        <w:t>http</w:t>
      </w:r>
      <w:r w:rsidR="000D4779" w:rsidRPr="00907069">
        <w:rPr>
          <w:rFonts w:ascii="Times New Roman" w:eastAsia="HCI Poppy" w:hAnsi="Times New Roman" w:cs="Times New Roman"/>
          <w:sz w:val="24"/>
          <w:szCs w:val="24"/>
          <w:lang w:val="ru-RU"/>
        </w:rPr>
        <w:t>://</w:t>
      </w:r>
      <w:r w:rsidR="000D4779" w:rsidRPr="00907069">
        <w:rPr>
          <w:rFonts w:ascii="Times New Roman" w:eastAsia="HCI Poppy" w:hAnsi="Times New Roman" w:cs="Times New Roman"/>
          <w:sz w:val="24"/>
          <w:szCs w:val="24"/>
        </w:rPr>
        <w:t>www</w:t>
      </w:r>
      <w:r w:rsidR="000D4779" w:rsidRPr="00907069">
        <w:rPr>
          <w:rFonts w:ascii="Times New Roman" w:eastAsia="HCI Poppy" w:hAnsi="Times New Roman" w:cs="Times New Roman"/>
          <w:sz w:val="24"/>
          <w:szCs w:val="24"/>
          <w:lang w:val="ru-RU"/>
        </w:rPr>
        <w:t>.</w:t>
      </w:r>
      <w:proofErr w:type="spellStart"/>
      <w:r w:rsidR="000D4779" w:rsidRPr="00907069">
        <w:rPr>
          <w:rFonts w:ascii="Times New Roman" w:eastAsia="HCI Poppy" w:hAnsi="Times New Roman" w:cs="Times New Roman"/>
          <w:sz w:val="24"/>
          <w:szCs w:val="24"/>
        </w:rPr>
        <w:t>neargov</w:t>
      </w:r>
      <w:proofErr w:type="spellEnd"/>
      <w:r w:rsidR="000D4779" w:rsidRPr="00907069">
        <w:rPr>
          <w:rFonts w:ascii="Times New Roman" w:eastAsia="HCI Poppy" w:hAnsi="Times New Roman" w:cs="Times New Roman"/>
          <w:sz w:val="24"/>
          <w:szCs w:val="24"/>
          <w:lang w:val="ru-RU"/>
        </w:rPr>
        <w:t>.</w:t>
      </w:r>
      <w:r w:rsidR="000D4779" w:rsidRPr="00907069">
        <w:rPr>
          <w:rFonts w:ascii="Times New Roman" w:eastAsia="HCI Poppy" w:hAnsi="Times New Roman" w:cs="Times New Roman"/>
          <w:sz w:val="24"/>
          <w:szCs w:val="24"/>
        </w:rPr>
        <w:t>org</w:t>
      </w:r>
    </w:p>
    <w:p w:rsidR="000D4779" w:rsidRPr="00907069" w:rsidRDefault="005D1C3F" w:rsidP="000D4779">
      <w:pPr>
        <w:pStyle w:val="aa"/>
        <w:spacing w:line="265" w:lineRule="auto"/>
        <w:ind w:hanging="20"/>
        <w:rPr>
          <w:rFonts w:ascii="Times New Roman" w:eastAsia="HYSinMyeongJo-Medium" w:hAnsi="Times New Roman" w:cs="Times New Roman"/>
          <w:sz w:val="24"/>
          <w:szCs w:val="24"/>
          <w:lang w:val="ru-RU"/>
        </w:rPr>
      </w:pPr>
      <w:r w:rsidRPr="00907069">
        <w:rPr>
          <w:rFonts w:ascii="Times New Roman" w:eastAsia="휴먼명조" w:hAnsi="Times New Roman" w:cs="Times New Roman"/>
          <w:sz w:val="24"/>
          <w:szCs w:val="24"/>
          <w:lang w:val="ru-RU"/>
        </w:rPr>
        <w:lastRenderedPageBreak/>
        <w:t xml:space="preserve"> </w:t>
      </w:r>
      <w:r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◦ </w:t>
      </w:r>
      <w:r w:rsidR="000D4779"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>Рисунки и плакаты не возвращаются участникам, а остаются собственностью Секретариата АРАССВА</w:t>
      </w:r>
    </w:p>
    <w:p w:rsidR="00E57EC6" w:rsidRPr="00907069" w:rsidRDefault="005D1C3F" w:rsidP="000D4779">
      <w:pPr>
        <w:pStyle w:val="aa"/>
        <w:wordWrap/>
        <w:spacing w:line="265" w:lineRule="auto"/>
        <w:ind w:left="284"/>
        <w:jc w:val="left"/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</w:pPr>
      <w:r w:rsidRPr="00907069">
        <w:rPr>
          <w:rFonts w:hAnsi="Batang" w:hint="eastAsia"/>
          <w:b/>
          <w:bCs/>
          <w:sz w:val="24"/>
          <w:szCs w:val="24"/>
          <w:lang w:val="ru-RU"/>
        </w:rPr>
        <w:t>※</w:t>
      </w:r>
      <w:r w:rsidRPr="00907069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0D4779" w:rsidRPr="00907069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Так же могут использоваться для выставок в будущем, а также для изготовления буклетов</w:t>
      </w:r>
    </w:p>
    <w:p w:rsidR="00E57EC6" w:rsidRPr="00BC5012" w:rsidRDefault="00E57EC6">
      <w:pPr>
        <w:pStyle w:val="aa"/>
        <w:ind w:left="2432" w:hanging="2432"/>
        <w:rPr>
          <w:rFonts w:ascii="Times New Roman" w:eastAsia="휴먼명조" w:hAnsi="Times New Roman" w:cs="Times New Roman" w:hint="eastAsia"/>
          <w:sz w:val="24"/>
          <w:szCs w:val="24"/>
          <w:lang w:val="ru-RU"/>
        </w:rPr>
      </w:pPr>
    </w:p>
    <w:p w:rsidR="00701B0B" w:rsidRPr="00907069" w:rsidRDefault="00E06237" w:rsidP="00907069">
      <w:pPr>
        <w:pStyle w:val="aa"/>
        <w:spacing w:line="327" w:lineRule="auto"/>
        <w:ind w:left="2432" w:hanging="2432"/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17.2pt;height:17.25pt;mso-position-horizontal-relative:char;mso-position-vertical-relative:line" coordsize="1720,1725">
            <v:shape id="_x0000_s1929790939" o:spid="_x0000_s1028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40" o:spid="_x0000_s1027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907069">
        <w:rPr>
          <w:rFonts w:ascii="Times New Roman" w:eastAsia="HYHeadLine-Medium" w:hAnsi="Times New Roman" w:cs="Times New Roman"/>
          <w:b/>
          <w:bCs/>
          <w:sz w:val="28"/>
          <w:szCs w:val="28"/>
        </w:rPr>
        <w:t xml:space="preserve"> (</w:t>
      </w:r>
      <w:r w:rsidR="000D4779" w:rsidRPr="00907069">
        <w:rPr>
          <w:rFonts w:ascii="Times New Roman" w:eastAsia="HYHeadLine-Medium" w:hAnsi="Times New Roman" w:cs="Times New Roman"/>
          <w:b/>
          <w:bCs/>
          <w:sz w:val="28"/>
          <w:szCs w:val="28"/>
        </w:rPr>
        <w:t>П</w:t>
      </w:r>
      <w:proofErr w:type="spellStart"/>
      <w:r w:rsidR="000D4779" w:rsidRPr="00907069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риложение</w:t>
      </w:r>
      <w:proofErr w:type="spellEnd"/>
      <w:r w:rsidR="000D4779" w:rsidRPr="00907069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</w:t>
      </w:r>
      <w:r w:rsidR="005D1C3F" w:rsidRPr="00907069">
        <w:rPr>
          <w:rFonts w:ascii="Times New Roman" w:eastAsia="HYHeadLine-Medium" w:hAnsi="Times New Roman" w:cs="Times New Roman"/>
          <w:b/>
          <w:bCs/>
          <w:sz w:val="28"/>
          <w:szCs w:val="28"/>
        </w:rPr>
        <w:t xml:space="preserve">1) </w:t>
      </w:r>
      <w:r w:rsidR="000D4779" w:rsidRPr="00907069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Члены-регионы АРАССВА</w:t>
      </w:r>
    </w:p>
    <w:tbl>
      <w:tblPr>
        <w:tblW w:w="0" w:type="auto"/>
        <w:tblInd w:w="54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709"/>
        <w:gridCol w:w="6071"/>
      </w:tblGrid>
      <w:tr w:rsidR="00701B0B" w:rsidRPr="00B23700" w:rsidTr="00BC5012">
        <w:trPr>
          <w:trHeight w:hRule="exact" w:val="293"/>
        </w:trPr>
        <w:tc>
          <w:tcPr>
            <w:tcW w:w="874" w:type="dxa"/>
            <w:tcBorders>
              <w:top w:val="single" w:sz="4" w:space="0" w:color="231F20"/>
              <w:left w:val="nil"/>
            </w:tcBorders>
            <w:shd w:val="clear" w:color="auto" w:fill="DCDDDE"/>
          </w:tcPr>
          <w:p w:rsidR="00701B0B" w:rsidRPr="00701B0B" w:rsidRDefault="00701B0B" w:rsidP="00701B0B">
            <w:pPr>
              <w:wordWrap/>
              <w:autoSpaceDE/>
              <w:autoSpaceDN/>
              <w:spacing w:line="239" w:lineRule="exact"/>
              <w:ind w:left="110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Страна</w:t>
            </w:r>
          </w:p>
        </w:tc>
        <w:tc>
          <w:tcPr>
            <w:tcW w:w="709" w:type="dxa"/>
            <w:tcBorders>
              <w:top w:val="single" w:sz="4" w:space="0" w:color="231F20"/>
            </w:tcBorders>
            <w:shd w:val="clear" w:color="auto" w:fill="DCDDDE"/>
          </w:tcPr>
          <w:p w:rsidR="00701B0B" w:rsidRPr="00701B0B" w:rsidRDefault="00701B0B" w:rsidP="00701B0B">
            <w:pPr>
              <w:wordWrap/>
              <w:autoSpaceDE/>
              <w:autoSpaceDN/>
              <w:spacing w:line="239" w:lineRule="exact"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Число</w:t>
            </w:r>
          </w:p>
        </w:tc>
        <w:tc>
          <w:tcPr>
            <w:tcW w:w="6071" w:type="dxa"/>
            <w:tcBorders>
              <w:top w:val="single" w:sz="4" w:space="0" w:color="231F20"/>
              <w:right w:val="nil"/>
            </w:tcBorders>
            <w:shd w:val="clear" w:color="auto" w:fill="DCDDDE"/>
          </w:tcPr>
          <w:p w:rsidR="00701B0B" w:rsidRPr="00701B0B" w:rsidRDefault="00701B0B" w:rsidP="00701B0B">
            <w:pPr>
              <w:wordWrap/>
              <w:autoSpaceDE/>
              <w:autoSpaceDN/>
              <w:spacing w:line="239" w:lineRule="exact"/>
              <w:ind w:left="110" w:right="1539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Название члена-региона (</w:t>
            </w:r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Год вступления в Ассоциацию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)</w:t>
            </w:r>
          </w:p>
        </w:tc>
      </w:tr>
      <w:tr w:rsidR="00701B0B" w:rsidRPr="00B23700" w:rsidTr="00701B0B">
        <w:trPr>
          <w:trHeight w:hRule="exact" w:val="860"/>
        </w:trPr>
        <w:tc>
          <w:tcPr>
            <w:tcW w:w="874" w:type="dxa"/>
            <w:tcBorders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spacing w:line="225" w:lineRule="exact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Республика Корея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16</w:t>
            </w:r>
          </w:p>
        </w:tc>
        <w:tc>
          <w:tcPr>
            <w:tcW w:w="6071" w:type="dxa"/>
            <w:tcBorders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Кёнсан-букдо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Кёнсаннам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-до (96), Канвон-до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Кенги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-до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Чхунчхонгбук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-до (96</w:t>
            </w:r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Чоллабук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-до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Чхунчхоннам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-до 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Чолланам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-до (96)</w:t>
            </w:r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Чеджу</w:t>
            </w:r>
            <w:proofErr w:type="spellEnd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-до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</w:t>
            </w:r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Пусан(00), Тэгу(06), Кванджу(08),  </w:t>
            </w:r>
            <w:proofErr w:type="spellStart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Ульсан</w:t>
            </w:r>
            <w:proofErr w:type="spellEnd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(08), Инчхон (08), </w:t>
            </w:r>
            <w:proofErr w:type="spellStart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Тэджон</w:t>
            </w:r>
            <w:proofErr w:type="spellEnd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(08), </w:t>
            </w:r>
            <w:proofErr w:type="spellStart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Сэджонг</w:t>
            </w:r>
            <w:proofErr w:type="spellEnd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(12)</w:t>
            </w:r>
          </w:p>
        </w:tc>
      </w:tr>
      <w:tr w:rsidR="00701B0B" w:rsidRPr="00B23700" w:rsidTr="00BC5012">
        <w:trPr>
          <w:trHeight w:hRule="exact" w:val="711"/>
        </w:trPr>
        <w:tc>
          <w:tcPr>
            <w:tcW w:w="874" w:type="dxa"/>
            <w:tcBorders>
              <w:lef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250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Китай</w:t>
            </w:r>
          </w:p>
        </w:tc>
        <w:tc>
          <w:tcPr>
            <w:tcW w:w="709" w:type="dxa"/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  <w:p w:rsidR="00701B0B" w:rsidRPr="00701B0B" w:rsidRDefault="00701B0B" w:rsidP="00701B0B">
            <w:pPr>
              <w:wordWrap/>
              <w:autoSpaceDE/>
              <w:autoSpaceDN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11</w:t>
            </w:r>
          </w:p>
        </w:tc>
        <w:tc>
          <w:tcPr>
            <w:tcW w:w="6071" w:type="dxa"/>
            <w:tcBorders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Хэйлунцзян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Хэнань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Шаньдун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Нинся-Хуэйский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автономный район (00),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Хубэй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(06),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Хунань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Цзилинь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(14),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Аньхой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(16),  автономный район Внутренняя Монголия (16),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Шаньси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(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山西省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) (16),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Шэньси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(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陝西省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) (16)</w:t>
            </w:r>
          </w:p>
        </w:tc>
      </w:tr>
      <w:tr w:rsidR="00701B0B" w:rsidRPr="00701B0B" w:rsidTr="00BC5012">
        <w:trPr>
          <w:trHeight w:hRule="exact" w:val="573"/>
        </w:trPr>
        <w:tc>
          <w:tcPr>
            <w:tcW w:w="874" w:type="dxa"/>
            <w:tcBorders>
              <w:lef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110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Япония</w:t>
            </w:r>
          </w:p>
        </w:tc>
        <w:tc>
          <w:tcPr>
            <w:tcW w:w="709" w:type="dxa"/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  <w:p w:rsidR="00701B0B" w:rsidRPr="00701B0B" w:rsidRDefault="00701B0B" w:rsidP="00701B0B">
            <w:pPr>
              <w:wordWrap/>
              <w:autoSpaceDE/>
              <w:autoSpaceDN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10</w:t>
            </w:r>
          </w:p>
        </w:tc>
        <w:tc>
          <w:tcPr>
            <w:tcW w:w="6071" w:type="dxa"/>
            <w:tcBorders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Ниигато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Тояма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Тоттори (96), </w:t>
            </w:r>
            <w:proofErr w:type="spellStart"/>
            <w:proofErr w:type="gram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Симанэ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(</w:t>
            </w:r>
            <w:proofErr w:type="gram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96), Хёго (96), Киото 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Аомори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</w:t>
            </w:r>
          </w:p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Исикава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(96),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Фукуи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(96), Ямагата (98)</w:t>
            </w:r>
          </w:p>
        </w:tc>
      </w:tr>
      <w:tr w:rsidR="00701B0B" w:rsidRPr="00B23700" w:rsidTr="00BC5012">
        <w:trPr>
          <w:trHeight w:hRule="exact" w:val="420"/>
        </w:trPr>
        <w:tc>
          <w:tcPr>
            <w:tcW w:w="874" w:type="dxa"/>
            <w:tcBorders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6071" w:type="dxa"/>
            <w:tcBorders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Туве аймак (98),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Сэлэнгэ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(02),  Улан-Батор (06)</w:t>
            </w:r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,  </w:t>
            </w:r>
            <w:proofErr w:type="spellStart"/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Дорнод</w:t>
            </w:r>
            <w:proofErr w:type="spellEnd"/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  </w:t>
            </w:r>
            <w:proofErr w:type="spellStart"/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Сухэ-Батор</w:t>
            </w:r>
            <w:proofErr w:type="spellEnd"/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аймак(06)</w:t>
            </w:r>
          </w:p>
        </w:tc>
      </w:tr>
      <w:tr w:rsidR="00701B0B" w:rsidRPr="00B23700" w:rsidTr="00BC5012">
        <w:trPr>
          <w:trHeight w:hRule="exact" w:val="280"/>
        </w:trPr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607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Хэнтий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Дорноговь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Дундговь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Увс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</w:t>
            </w:r>
          </w:p>
        </w:tc>
      </w:tr>
      <w:tr w:rsidR="00701B0B" w:rsidRPr="00B23700" w:rsidTr="00BC5012">
        <w:trPr>
          <w:trHeight w:hRule="exact" w:val="411"/>
        </w:trPr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spacing w:line="225" w:lineRule="exact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Монголия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22</w:t>
            </w:r>
          </w:p>
        </w:tc>
        <w:tc>
          <w:tcPr>
            <w:tcW w:w="607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Булган аймак (06),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Уверхангай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  Баянхонгор  аймак (06),  Архангай аймак (06),</w:t>
            </w:r>
          </w:p>
        </w:tc>
      </w:tr>
      <w:tr w:rsidR="00701B0B" w:rsidRPr="00B23700" w:rsidTr="00BC5012">
        <w:trPr>
          <w:trHeight w:hRule="exact" w:val="431"/>
        </w:trPr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607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Хувсгел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Завхан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Говь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-Алтай аймак (06)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Ховд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Умнеговь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</w:t>
            </w:r>
          </w:p>
        </w:tc>
      </w:tr>
      <w:tr w:rsidR="00701B0B" w:rsidRPr="00B23700" w:rsidTr="00BC5012">
        <w:trPr>
          <w:trHeight w:hRule="exact" w:val="545"/>
        </w:trPr>
        <w:tc>
          <w:tcPr>
            <w:tcW w:w="874" w:type="dxa"/>
            <w:tcBorders>
              <w:top w:val="nil"/>
              <w:lef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6071" w:type="dxa"/>
            <w:tcBorders>
              <w:top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Баян-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Улгий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 Орхон аймак (06),  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Говь-Сумбэр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(06), Дархан-</w:t>
            </w:r>
            <w:proofErr w:type="spellStart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Уул</w:t>
            </w:r>
            <w:proofErr w:type="spellEnd"/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аймак (06)</w:t>
            </w:r>
          </w:p>
        </w:tc>
      </w:tr>
      <w:tr w:rsidR="00701B0B" w:rsidRPr="00B23700" w:rsidTr="00BC5012">
        <w:trPr>
          <w:trHeight w:hRule="exact" w:val="450"/>
        </w:trPr>
        <w:tc>
          <w:tcPr>
            <w:tcW w:w="874" w:type="dxa"/>
            <w:tcBorders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</w:p>
        </w:tc>
        <w:tc>
          <w:tcPr>
            <w:tcW w:w="6071" w:type="dxa"/>
            <w:tcBorders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Хабаровский край (96),  Сахалинская область (96),  Амурская область (96),  Камчатский край (96),   Иркутская область </w:t>
            </w:r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(9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6),</w:t>
            </w:r>
          </w:p>
        </w:tc>
      </w:tr>
      <w:tr w:rsidR="00701B0B" w:rsidRPr="00701B0B" w:rsidTr="00922257">
        <w:trPr>
          <w:trHeight w:hRule="exact" w:val="849"/>
        </w:trPr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110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Россия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ind w:left="68" w:right="75"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16</w:t>
            </w:r>
          </w:p>
        </w:tc>
        <w:tc>
          <w:tcPr>
            <w:tcW w:w="607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Республика Саха (96), Республика Бурятия </w:t>
            </w:r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(96), Забайкальский край (96), 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Приморски</w:t>
            </w:r>
            <w:r w:rsidR="00922257"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й край (98), </w:t>
            </w: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Томская область (06), Красноярский край (06), Республика Тыва (06), Алтайский край (06). Магаданская область (08), Кемеровская область (10),  Республика Хакасия(14)</w:t>
            </w:r>
          </w:p>
        </w:tc>
      </w:tr>
      <w:tr w:rsidR="00701B0B" w:rsidRPr="00701B0B" w:rsidTr="00922257">
        <w:trPr>
          <w:trHeight w:hRule="exact" w:val="569"/>
        </w:trPr>
        <w:tc>
          <w:tcPr>
            <w:tcW w:w="874" w:type="dxa"/>
            <w:tcBorders>
              <w:left w:val="nil"/>
              <w:bottom w:val="single" w:sz="4" w:space="0" w:color="231F20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spacing w:line="242" w:lineRule="exact"/>
              <w:ind w:left="110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Северная Корея</w:t>
            </w:r>
          </w:p>
        </w:tc>
        <w:tc>
          <w:tcPr>
            <w:tcW w:w="709" w:type="dxa"/>
            <w:tcBorders>
              <w:bottom w:val="single" w:sz="4" w:space="0" w:color="231F20"/>
            </w:tcBorders>
            <w:shd w:val="clear" w:color="auto" w:fill="FFFFFF"/>
          </w:tcPr>
          <w:p w:rsidR="00701B0B" w:rsidRPr="00701B0B" w:rsidRDefault="00701B0B" w:rsidP="00701B0B">
            <w:pPr>
              <w:wordWrap/>
              <w:autoSpaceDE/>
              <w:autoSpaceDN/>
              <w:jc w:val="center"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r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231F20"/>
              <w:right w:val="nil"/>
            </w:tcBorders>
            <w:shd w:val="clear" w:color="auto" w:fill="FFFFFF"/>
          </w:tcPr>
          <w:p w:rsidR="00701B0B" w:rsidRPr="00701B0B" w:rsidRDefault="00922257" w:rsidP="00701B0B">
            <w:pPr>
              <w:wordWrap/>
              <w:autoSpaceDE/>
              <w:autoSpaceDN/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</w:pPr>
            <w:proofErr w:type="spellStart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Хамкенбук</w:t>
            </w:r>
            <w:proofErr w:type="spellEnd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-до (02), город </w:t>
            </w:r>
            <w:proofErr w:type="spellStart"/>
            <w:r w:rsidRPr="00BC5012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>Расун</w:t>
            </w:r>
            <w:proofErr w:type="spellEnd"/>
            <w:r w:rsidR="00701B0B" w:rsidRPr="00701B0B">
              <w:rPr>
                <w:rFonts w:ascii="Times New Roman" w:eastAsia="Dotum" w:hAnsi="Times New Roman" w:cs="Times New Roman"/>
                <w:kern w:val="0"/>
                <w:sz w:val="16"/>
                <w:szCs w:val="21"/>
                <w:lang w:val="ru-RU" w:eastAsia="en-US"/>
              </w:rPr>
              <w:t xml:space="preserve"> (02)</w:t>
            </w:r>
          </w:p>
        </w:tc>
      </w:tr>
    </w:tbl>
    <w:p w:rsidR="00E57EC6" w:rsidRPr="00907069" w:rsidRDefault="005D1C3F">
      <w:pPr>
        <w:pStyle w:val="aa"/>
        <w:jc w:val="left"/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</w:pPr>
      <w:r w:rsidRPr="00907069">
        <w:rPr>
          <w:rFonts w:hAnsi="Batang" w:hint="eastAsia"/>
          <w:spacing w:val="-7"/>
          <w:sz w:val="24"/>
          <w:szCs w:val="24"/>
          <w:lang w:val="ru-RU"/>
        </w:rPr>
        <w:t>※</w:t>
      </w:r>
      <w:r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 xml:space="preserve"> </w:t>
      </w:r>
      <w:r w:rsidR="00922257"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>Член-</w:t>
      </w:r>
      <w:r w:rsidR="00CA5E3E"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>корреспондент</w:t>
      </w:r>
      <w:r w:rsidR="00922257"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 xml:space="preserve"> (1) : г. Хошимин, </w:t>
      </w:r>
      <w:r w:rsidR="00B23700"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>Вьетнам (</w:t>
      </w:r>
      <w:r w:rsidRPr="00907069">
        <w:rPr>
          <w:rFonts w:ascii="Times New Roman" w:eastAsia="휴먼명조" w:hAnsi="Times New Roman" w:cs="Times New Roman"/>
          <w:spacing w:val="-7"/>
          <w:sz w:val="24"/>
          <w:szCs w:val="24"/>
          <w:lang w:val="ru-RU"/>
        </w:rPr>
        <w:t>17)</w:t>
      </w:r>
    </w:p>
    <w:p w:rsidR="00922257" w:rsidRDefault="00922257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922257" w:rsidRDefault="00922257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Default="00CA5E3E">
      <w:pPr>
        <w:pStyle w:val="aa"/>
        <w:jc w:val="left"/>
        <w:rPr>
          <w:rFonts w:ascii="Times New Roman" w:eastAsia="휴먼명조" w:hAnsi="Times New Roman" w:cs="휴먼명조"/>
          <w:spacing w:val="-7"/>
          <w:sz w:val="28"/>
          <w:szCs w:val="28"/>
          <w:lang w:val="ru-RU"/>
        </w:rPr>
      </w:pPr>
    </w:p>
    <w:p w:rsidR="00CA5E3E" w:rsidRPr="00922257" w:rsidRDefault="00CA5E3E">
      <w:pPr>
        <w:pStyle w:val="aa"/>
        <w:jc w:val="left"/>
        <w:rPr>
          <w:rFonts w:ascii="Times New Roman" w:eastAsia="휴먼명조" w:hAnsi="Times New Roman" w:cs="휴먼명조" w:hint="eastAsia"/>
          <w:spacing w:val="-7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7"/>
      </w:tblGrid>
      <w:tr w:rsidR="00E57EC6" w:rsidRPr="00B23700">
        <w:trPr>
          <w:trHeight w:val="748"/>
          <w:jc w:val="center"/>
        </w:trPr>
        <w:tc>
          <w:tcPr>
            <w:tcW w:w="9747" w:type="dxa"/>
            <w:tcBorders>
              <w:top w:val="nil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E57EC6" w:rsidRPr="00CA5E3E" w:rsidRDefault="00B23700" w:rsidP="00CA5E3E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spacing w:val="-38"/>
                <w:sz w:val="40"/>
                <w:szCs w:val="40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spacing w:val="-6"/>
                <w:sz w:val="40"/>
                <w:szCs w:val="40"/>
                <w:lang w:val="ru-RU"/>
              </w:rPr>
              <w:lastRenderedPageBreak/>
              <w:t>Заявка на участие в VI Арт-конкурсе среди</w:t>
            </w:r>
            <w:r w:rsidR="00CA5E3E" w:rsidRPr="00CA5E3E">
              <w:rPr>
                <w:rFonts w:ascii="Times New Roman" w:eastAsia="HYHeadLine-Medium" w:hAnsi="Times New Roman" w:cs="Times New Roman"/>
                <w:spacing w:val="-6"/>
                <w:sz w:val="40"/>
                <w:szCs w:val="40"/>
                <w:lang w:val="ru-RU"/>
              </w:rPr>
              <w:t xml:space="preserve"> школьников стран-участниц АРАССВА</w:t>
            </w:r>
          </w:p>
        </w:tc>
      </w:tr>
    </w:tbl>
    <w:p w:rsidR="00E57EC6" w:rsidRPr="00CA5E3E" w:rsidRDefault="00E57EC6" w:rsidP="00CA5E3E">
      <w:pPr>
        <w:pStyle w:val="aa"/>
        <w:wordWrap/>
        <w:spacing w:before="283"/>
        <w:rPr>
          <w:rFonts w:ascii="Times New Roman" w:eastAsia="신명 순명조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1587"/>
        <w:gridCol w:w="1984"/>
        <w:gridCol w:w="1360"/>
        <w:gridCol w:w="510"/>
        <w:gridCol w:w="2040"/>
      </w:tblGrid>
      <w:tr w:rsidR="00E57EC6" w:rsidRPr="00B23700">
        <w:trPr>
          <w:trHeight w:val="1132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="005D1C3F"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94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A5E3E" w:rsidRPr="00CA5E3E" w:rsidRDefault="00CA5E3E" w:rsidP="00CA5E3E">
            <w:pPr>
              <w:pStyle w:val="aa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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Содействие популяризации АРАССВА</w:t>
            </w:r>
          </w:p>
          <w:p w:rsidR="00E57EC6" w:rsidRPr="00CA5E3E" w:rsidRDefault="00CA5E3E" w:rsidP="00CA5E3E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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Культура регионов АРАССВА и защита окружающей среды</w:t>
            </w:r>
          </w:p>
        </w:tc>
      </w:tr>
      <w:tr w:rsidR="00E57EC6" w:rsidRPr="00CA5E3E">
        <w:trPr>
          <w:trHeight w:val="748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азвание</w:t>
            </w:r>
            <w:proofErr w:type="spellEnd"/>
            <w:r w:rsidR="005D1C3F"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E57EC6" w:rsidRPr="00CA5E3E">
        <w:trPr>
          <w:trHeight w:val="748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Краткое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E57EC6" w:rsidRPr="00B23700">
        <w:trPr>
          <w:trHeight w:val="389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нформация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 xml:space="preserve"> о конкурсанте</w:t>
            </w:r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93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□ Среднее звено □ Старшее звено</w:t>
            </w: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9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549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5D1C3F" w:rsidP="00B23700">
            <w:pPr>
              <w:pStyle w:val="aa"/>
              <w:wordWrap/>
              <w:spacing w:line="240" w:lineRule="auto"/>
              <w:ind w:right="100" w:firstLineChars="300" w:firstLine="72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□</w:t>
            </w:r>
            <w:r w:rsidR="00CA5E3E"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E3E"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Мужской</w:t>
            </w:r>
            <w:proofErr w:type="spellEnd"/>
          </w:p>
          <w:p w:rsidR="00CA5E3E" w:rsidRPr="00CA5E3E" w:rsidRDefault="00CA5E3E" w:rsidP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□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Женский</w:t>
            </w: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19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5D1C3F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русский</w:t>
            </w:r>
            <w:proofErr w:type="spellEnd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549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5D1C3F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английский</w:t>
            </w:r>
            <w:proofErr w:type="spellEnd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  <w:r w:rsidR="00CA5E3E" w:rsidRPr="00CA5E3E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Контактный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9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54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EC6" w:rsidRPr="00CA5E3E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Домашний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89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EC6" w:rsidRPr="00CA5E3E">
        <w:trPr>
          <w:trHeight w:val="694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CA5E3E">
            <w:pPr>
              <w:pStyle w:val="aa"/>
              <w:wordWrap/>
              <w:spacing w:line="28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>Информация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>об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>учебном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  <w:t>заведении</w:t>
            </w:r>
            <w:proofErr w:type="spellEnd"/>
          </w:p>
        </w:tc>
        <w:tc>
          <w:tcPr>
            <w:tcW w:w="1587" w:type="dxa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 xml:space="preserve"> (группа)</w:t>
            </w:r>
          </w:p>
        </w:tc>
        <w:tc>
          <w:tcPr>
            <w:tcW w:w="203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E57EC6" w:rsidRPr="00CA5E3E">
        <w:trPr>
          <w:trHeight w:val="694"/>
        </w:trPr>
        <w:tc>
          <w:tcPr>
            <w:tcW w:w="209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(класса, группы)</w:t>
            </w:r>
          </w:p>
        </w:tc>
        <w:tc>
          <w:tcPr>
            <w:tcW w:w="19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</w:rPr>
              <w:t>Телефон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0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EC6" w:rsidRPr="00CA5E3E">
        <w:trPr>
          <w:trHeight w:val="694"/>
        </w:trPr>
        <w:tc>
          <w:tcPr>
            <w:tcW w:w="209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E57EC6" w:rsidRPr="00CA5E3E" w:rsidRDefault="00E5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57EC6" w:rsidRPr="00CA5E3E" w:rsidRDefault="00CA5E3E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5893" w:type="dxa"/>
            <w:gridSpan w:val="4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57EC6" w:rsidRPr="00CA5E3E" w:rsidRDefault="00E57EC6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7EC6" w:rsidRPr="00CA5E3E" w:rsidRDefault="00E57EC6">
      <w:pPr>
        <w:rPr>
          <w:rFonts w:ascii="Times New Roman" w:hAnsi="Times New Roman" w:cs="Times New Roman"/>
          <w:sz w:val="2"/>
        </w:rPr>
      </w:pPr>
    </w:p>
    <w:p w:rsidR="00E57EC6" w:rsidRPr="00CA5E3E" w:rsidRDefault="005D1C3F">
      <w:pPr>
        <w:pStyle w:val="aa"/>
        <w:spacing w:before="283" w:line="240" w:lineRule="auto"/>
        <w:rPr>
          <w:rFonts w:ascii="Times New Roman" w:eastAsia="신명 순명조" w:hAnsi="Times New Roman" w:cs="Times New Roman"/>
          <w:b/>
          <w:bCs/>
          <w:lang w:val="ru-RU"/>
        </w:rPr>
      </w:pPr>
      <w:r w:rsidRPr="00CA5E3E">
        <w:rPr>
          <w:rFonts w:hAnsi="Batang" w:hint="eastAsia"/>
          <w:b/>
          <w:bCs/>
          <w:lang w:val="ru-RU"/>
        </w:rPr>
        <w:t>※</w:t>
      </w:r>
      <w:r w:rsidRPr="00CA5E3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A5E3E"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Просим Вас правильно заполнить имя на </w:t>
      </w:r>
      <w:r w:rsidR="00B23700" w:rsidRPr="00CA5E3E">
        <w:rPr>
          <w:rFonts w:ascii="Times New Roman" w:eastAsia="신명 순명조" w:hAnsi="Times New Roman" w:cs="Times New Roman"/>
          <w:b/>
          <w:bCs/>
          <w:lang w:val="ru-RU"/>
        </w:rPr>
        <w:t>английском</w:t>
      </w:r>
      <w:r w:rsidR="00CA5E3E"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 языке (дипломы участникам будут выдаваться на английском языке).</w:t>
      </w:r>
    </w:p>
    <w:p w:rsidR="00CA5E3E" w:rsidRPr="00CA5E3E" w:rsidRDefault="00CA5E3E">
      <w:pPr>
        <w:pStyle w:val="aa"/>
        <w:spacing w:before="283" w:line="240" w:lineRule="auto"/>
        <w:rPr>
          <w:rFonts w:ascii="Times New Roman" w:eastAsia="신명 순명조" w:hAnsi="Times New Roman" w:cs="Times New Roman"/>
          <w:b/>
          <w:bCs/>
          <w:lang w:val="ru-RU"/>
        </w:rPr>
      </w:pPr>
      <w:r w:rsidRPr="00CA5E3E">
        <w:rPr>
          <w:rFonts w:ascii="Times New Roman" w:eastAsia="신명 순명조" w:hAnsi="Times New Roman" w:cs="Times New Roman"/>
          <w:b/>
          <w:bCs/>
          <w:lang w:val="ru-RU"/>
        </w:rPr>
        <w:t>Настоящим</w:t>
      </w:r>
      <w:r w:rsidR="00B23700">
        <w:rPr>
          <w:rFonts w:ascii="Times New Roman" w:eastAsia="신명 순명조" w:hAnsi="Times New Roman" w:cs="Times New Roman"/>
          <w:b/>
          <w:bCs/>
          <w:lang w:val="ru-RU"/>
        </w:rPr>
        <w:t xml:space="preserve"> подтверждаю свое участие в </w:t>
      </w:r>
      <w:r w:rsidR="00B23700">
        <w:rPr>
          <w:rFonts w:ascii="Times New Roman" w:eastAsia="신명 순명조" w:hAnsi="Times New Roman" w:cs="Times New Roman"/>
          <w:b/>
          <w:bCs/>
        </w:rPr>
        <w:t>VI</w:t>
      </w:r>
      <w:r w:rsidR="00B23700">
        <w:rPr>
          <w:rFonts w:ascii="Times New Roman" w:eastAsia="신명 순명조" w:hAnsi="Times New Roman" w:cs="Times New Roman"/>
          <w:b/>
          <w:bCs/>
          <w:lang w:val="ru-RU"/>
        </w:rPr>
        <w:t xml:space="preserve"> Арт-конкурсе среди</w:t>
      </w:r>
      <w:r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 школьников стран-участниц АРАССВА.</w:t>
      </w:r>
    </w:p>
    <w:p w:rsidR="00CA5E3E" w:rsidRPr="00CA5E3E" w:rsidRDefault="00CA5E3E">
      <w:pPr>
        <w:pStyle w:val="aa"/>
        <w:wordWrap/>
        <w:spacing w:before="283" w:line="240" w:lineRule="auto"/>
        <w:jc w:val="right"/>
        <w:rPr>
          <w:rFonts w:ascii="Times New Roman" w:eastAsia="Malgun Gothic" w:hAnsi="Times New Roman" w:cs="Times New Roman"/>
          <w:b/>
          <w:bCs/>
          <w:sz w:val="30"/>
          <w:szCs w:val="30"/>
        </w:rPr>
      </w:pPr>
      <w:proofErr w:type="spellStart"/>
      <w:r w:rsidRPr="00CA5E3E">
        <w:rPr>
          <w:rFonts w:ascii="Times New Roman" w:eastAsia="Malgun Gothic" w:hAnsi="Times New Roman" w:cs="Times New Roman"/>
          <w:b/>
          <w:bCs/>
          <w:sz w:val="30"/>
          <w:szCs w:val="30"/>
        </w:rPr>
        <w:t>Дата</w:t>
      </w:r>
      <w:proofErr w:type="spellEnd"/>
    </w:p>
    <w:p w:rsidR="00E57EC6" w:rsidRPr="00CA5E3E" w:rsidRDefault="00CA5E3E" w:rsidP="00CA5E3E">
      <w:pPr>
        <w:pStyle w:val="aa"/>
        <w:wordWrap/>
        <w:spacing w:before="283" w:line="240" w:lineRule="auto"/>
        <w:jc w:val="right"/>
        <w:rPr>
          <w:rFonts w:ascii="Times New Roman" w:eastAsia="Malgun Gothic" w:hAnsi="Times New Roman" w:cs="Times New Roman"/>
          <w:b/>
          <w:bCs/>
          <w:sz w:val="30"/>
          <w:szCs w:val="30"/>
        </w:rPr>
      </w:pPr>
      <w:proofErr w:type="spellStart"/>
      <w:r w:rsidRPr="00CA5E3E">
        <w:rPr>
          <w:rFonts w:ascii="Times New Roman" w:eastAsia="Malgun Gothic" w:hAnsi="Times New Roman" w:cs="Times New Roman"/>
          <w:b/>
          <w:bCs/>
          <w:sz w:val="30"/>
          <w:szCs w:val="30"/>
        </w:rPr>
        <w:t>Подпись</w:t>
      </w:r>
      <w:proofErr w:type="spellEnd"/>
    </w:p>
    <w:sectPr w:rsidR="00E57EC6" w:rsidRPr="00CA5E3E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1133" w:right="1133" w:bottom="1700" w:left="1133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37" w:rsidRDefault="00E06237">
      <w:r>
        <w:separator/>
      </w:r>
    </w:p>
  </w:endnote>
  <w:endnote w:type="continuationSeparator" w:id="0">
    <w:p w:rsidR="00E06237" w:rsidRDefault="00E0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태그래픽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Gothic-Medium">
    <w:altName w:val="HY중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SinMyeongJo-Medium">
    <w:altName w:val="HY신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순명조">
    <w:altName w:val="Batang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631437"/>
    </w:sdtPr>
    <w:sdtEndPr/>
    <w:sdtContent>
      <w:p w:rsidR="00BC5012" w:rsidRDefault="00BC5012">
        <w:pPr>
          <w:pStyle w:val="ac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47708D">
          <w:rPr>
            <w:noProof/>
          </w:rPr>
          <w:t>5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37" w:rsidRDefault="00E06237">
      <w:r>
        <w:separator/>
      </w:r>
    </w:p>
  </w:footnote>
  <w:footnote w:type="continuationSeparator" w:id="0">
    <w:p w:rsidR="00E06237" w:rsidRDefault="00E0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12" w:rsidRDefault="00BC501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EC6"/>
    <w:rsid w:val="000D4779"/>
    <w:rsid w:val="00220927"/>
    <w:rsid w:val="002D6A5C"/>
    <w:rsid w:val="00401B26"/>
    <w:rsid w:val="0047708D"/>
    <w:rsid w:val="005D1C3F"/>
    <w:rsid w:val="00701B0B"/>
    <w:rsid w:val="007B57C5"/>
    <w:rsid w:val="007E1542"/>
    <w:rsid w:val="00907069"/>
    <w:rsid w:val="00922257"/>
    <w:rsid w:val="009C4870"/>
    <w:rsid w:val="00AD13D7"/>
    <w:rsid w:val="00B23700"/>
    <w:rsid w:val="00BC5012"/>
    <w:rsid w:val="00C1684C"/>
    <w:rsid w:val="00CA5E3E"/>
    <w:rsid w:val="00CB3577"/>
    <w:rsid w:val="00CF6F13"/>
    <w:rsid w:val="00E06237"/>
    <w:rsid w:val="00E57EC6"/>
    <w:rsid w:val="00E87FC3"/>
    <w:rsid w:val="00EB606F"/>
    <w:rsid w:val="00F8444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6273E0F"/>
  <w15:docId w15:val="{65FA2247-3F3F-40C9-8A69-F6F9B94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ab">
    <w:name w:val="본문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ac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Cs w:val="20"/>
    </w:rPr>
  </w:style>
  <w:style w:type="paragraph" w:customStyle="1" w:styleId="ad">
    <w:name w:val="머리말"/>
    <w:qFormat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e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f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f0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af1">
    <w:name w:val="표준"/>
    <w:qFormat/>
    <w:pPr>
      <w:widowControl w:val="0"/>
      <w:autoSpaceDE w:val="0"/>
      <w:autoSpaceDN w:val="0"/>
      <w:jc w:val="both"/>
    </w:pPr>
    <w:rPr>
      <w:rFonts w:ascii="Batang" w:eastAsia="Batang" w:hAnsi="Arial Unicode MS" w:cs="Batang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5D87-55BC-4E93-A982-07E0FD8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동북아 교류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a</cp:lastModifiedBy>
  <cp:revision>5</cp:revision>
  <dcterms:created xsi:type="dcterms:W3CDTF">2018-03-27T00:24:00Z</dcterms:created>
  <dcterms:modified xsi:type="dcterms:W3CDTF">2018-03-28T05:05:00Z</dcterms:modified>
</cp:coreProperties>
</file>