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1A" w:rsidRPr="003426F3" w:rsidRDefault="00234177" w:rsidP="0076671A">
      <w:pPr>
        <w:rPr>
          <w:rFonts w:ascii="나눔고딕" w:eastAsia="나눔고딕" w:hAnsi="나눔고딕"/>
          <w:b/>
          <w:color w:val="000000" w:themeColor="text1"/>
          <w:szCs w:val="20"/>
        </w:rPr>
      </w:pPr>
      <w:r w:rsidRPr="003426F3">
        <w:rPr>
          <w:rFonts w:ascii="나눔고딕" w:eastAsia="나눔고딕" w:hAnsi="나눔고딕" w:hint="eastAsia"/>
          <w:b/>
          <w:color w:val="000000" w:themeColor="text1"/>
          <w:szCs w:val="20"/>
        </w:rPr>
        <w:t>제</w:t>
      </w:r>
      <w:r w:rsidR="00C47085" w:rsidRPr="003426F3">
        <w:rPr>
          <w:rFonts w:ascii="나눔고딕" w:eastAsia="나눔고딕" w:hAnsi="나눔고딕" w:hint="eastAsia"/>
          <w:b/>
          <w:color w:val="000000" w:themeColor="text1"/>
          <w:szCs w:val="20"/>
        </w:rPr>
        <w:t>2</w:t>
      </w:r>
      <w:r w:rsidRPr="003426F3">
        <w:rPr>
          <w:rFonts w:ascii="나눔고딕" w:eastAsia="나눔고딕" w:hAnsi="나눔고딕" w:hint="eastAsia"/>
          <w:b/>
          <w:color w:val="000000" w:themeColor="text1"/>
          <w:szCs w:val="20"/>
        </w:rPr>
        <w:t>차 총회</w:t>
      </w:r>
      <w:r w:rsidR="0076671A" w:rsidRPr="003426F3">
        <w:rPr>
          <w:rFonts w:ascii="나눔고딕" w:eastAsia="나눔고딕" w:hAnsi="나눔고딕" w:hint="eastAsia"/>
          <w:b/>
          <w:color w:val="000000" w:themeColor="text1"/>
          <w:szCs w:val="20"/>
        </w:rPr>
        <w:t xml:space="preserve"> </w:t>
      </w:r>
    </w:p>
    <w:p w:rsidR="0076671A" w:rsidRPr="003426F3" w:rsidRDefault="0076671A" w:rsidP="0076671A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3426F3">
        <w:rPr>
          <w:rFonts w:ascii="나눔고딕" w:eastAsia="나눔고딕" w:hAnsi="나눔고딕" w:hint="eastAsia"/>
          <w:b/>
          <w:color w:val="000000" w:themeColor="text1"/>
          <w:szCs w:val="20"/>
        </w:rPr>
        <w:t xml:space="preserve">개요 </w:t>
      </w:r>
    </w:p>
    <w:tbl>
      <w:tblPr>
        <w:tblStyle w:val="-11"/>
        <w:tblW w:w="951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01"/>
        <w:gridCol w:w="2693"/>
        <w:gridCol w:w="5722"/>
      </w:tblGrid>
      <w:tr w:rsidR="0076671A" w:rsidRPr="003426F3" w:rsidTr="008F0575">
        <w:trPr>
          <w:cnfStyle w:val="100000000000"/>
          <w:trHeight w:val="298"/>
        </w:trPr>
        <w:tc>
          <w:tcPr>
            <w:cnfStyle w:val="00100000000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76671A" w:rsidRPr="003426F3" w:rsidRDefault="0076671A" w:rsidP="008F0575">
            <w:pPr>
              <w:rPr>
                <w:rFonts w:ascii="나눔고딕" w:eastAsia="나눔고딕" w:hAnsi="나눔고딕"/>
                <w:szCs w:val="20"/>
              </w:rPr>
            </w:pPr>
            <w:r w:rsidRPr="003426F3">
              <w:rPr>
                <w:rFonts w:ascii="나눔고딕" w:eastAsia="나눔고딕" w:hAnsi="나눔고딕" w:hint="eastAsia"/>
                <w:szCs w:val="20"/>
              </w:rPr>
              <w:t>기간</w:t>
            </w:r>
          </w:p>
        </w:tc>
        <w:tc>
          <w:tcPr>
            <w:tcW w:w="84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6671A" w:rsidRPr="003426F3" w:rsidRDefault="00C47085" w:rsidP="008F0575">
            <w:pPr>
              <w:cnfStyle w:val="100000000000"/>
              <w:rPr>
                <w:rFonts w:ascii="나눔고딕" w:eastAsia="나눔고딕" w:hAnsi="나눔고딕"/>
                <w:szCs w:val="20"/>
              </w:rPr>
            </w:pPr>
            <w:r w:rsidRPr="003426F3">
              <w:rPr>
                <w:rFonts w:ascii="나눔고딕" w:eastAsia="나눔고딕" w:hAnsi="나눔고딕"/>
                <w:color w:val="000000"/>
                <w:szCs w:val="20"/>
              </w:rPr>
              <w:t>1998-10-20 ~ 1998-10-22</w:t>
            </w:r>
          </w:p>
        </w:tc>
      </w:tr>
      <w:tr w:rsidR="0076671A" w:rsidRPr="003426F3" w:rsidTr="008F0575">
        <w:trPr>
          <w:cnfStyle w:val="000000100000"/>
          <w:trHeight w:val="476"/>
        </w:trPr>
        <w:tc>
          <w:tcPr>
            <w:cnfStyle w:val="001000000000"/>
            <w:tcW w:w="1101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76671A" w:rsidRPr="003426F3" w:rsidRDefault="0076671A" w:rsidP="008F0575">
            <w:pPr>
              <w:rPr>
                <w:rFonts w:ascii="나눔고딕" w:eastAsia="나눔고딕" w:hAnsi="나눔고딕"/>
                <w:szCs w:val="20"/>
              </w:rPr>
            </w:pPr>
            <w:r w:rsidRPr="003426F3">
              <w:rPr>
                <w:rFonts w:ascii="나눔고딕" w:eastAsia="나눔고딕" w:hAnsi="나눔고딕" w:hint="eastAsia"/>
                <w:szCs w:val="20"/>
              </w:rPr>
              <w:t>장소</w:t>
            </w:r>
          </w:p>
        </w:tc>
        <w:tc>
          <w:tcPr>
            <w:tcW w:w="841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6671A" w:rsidRPr="003426F3" w:rsidRDefault="00C47085" w:rsidP="008F0575">
            <w:pPr>
              <w:cnfStyle w:val="000000100000"/>
              <w:rPr>
                <w:rFonts w:ascii="나눔고딕" w:eastAsia="나눔고딕" w:hAnsi="나눔고딕"/>
                <w:szCs w:val="20"/>
              </w:rPr>
            </w:pPr>
            <w:r w:rsidRPr="003426F3">
              <w:rPr>
                <w:rFonts w:ascii="나눔고딕" w:eastAsia="나눔고딕" w:hAnsi="나눔고딕"/>
                <w:color w:val="000000"/>
                <w:szCs w:val="20"/>
              </w:rPr>
              <w:t>일본국 &gt; 토야마현, 토야마시</w:t>
            </w:r>
          </w:p>
        </w:tc>
      </w:tr>
      <w:tr w:rsidR="0076671A" w:rsidRPr="003426F3" w:rsidTr="008F0575">
        <w:trPr>
          <w:trHeight w:val="298"/>
        </w:trPr>
        <w:tc>
          <w:tcPr>
            <w:cnfStyle w:val="001000000000"/>
            <w:tcW w:w="1101" w:type="dxa"/>
            <w:shd w:val="clear" w:color="auto" w:fill="C6D9F1" w:themeFill="text2" w:themeFillTint="33"/>
          </w:tcPr>
          <w:p w:rsidR="0076671A" w:rsidRPr="003426F3" w:rsidRDefault="0076671A" w:rsidP="008F0575">
            <w:pPr>
              <w:rPr>
                <w:rFonts w:ascii="나눔고딕" w:eastAsia="나눔고딕" w:hAnsi="나눔고딕"/>
                <w:szCs w:val="20"/>
              </w:rPr>
            </w:pPr>
            <w:r w:rsidRPr="003426F3">
              <w:rPr>
                <w:rFonts w:ascii="나눔고딕" w:eastAsia="나눔고딕" w:hAnsi="나눔고딕" w:hint="eastAsia"/>
                <w:szCs w:val="20"/>
              </w:rPr>
              <w:t>주관</w:t>
            </w:r>
          </w:p>
        </w:tc>
        <w:tc>
          <w:tcPr>
            <w:tcW w:w="841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6671A" w:rsidRPr="003426F3" w:rsidRDefault="00C47085" w:rsidP="008F0575">
            <w:pPr>
              <w:cnfStyle w:val="000000000000"/>
              <w:rPr>
                <w:rFonts w:ascii="나눔고딕" w:eastAsia="나눔고딕" w:hAnsi="나눔고딕"/>
                <w:szCs w:val="20"/>
              </w:rPr>
            </w:pPr>
            <w:r w:rsidRPr="003426F3">
              <w:rPr>
                <w:rFonts w:ascii="나눔고딕" w:eastAsia="나눔고딕" w:hAnsi="나눔고딕"/>
                <w:color w:val="000000"/>
                <w:szCs w:val="20"/>
              </w:rPr>
              <w:t>일본국 &gt; 토야마현, 토야마시</w:t>
            </w:r>
          </w:p>
        </w:tc>
      </w:tr>
      <w:tr w:rsidR="0076671A" w:rsidRPr="003426F3" w:rsidTr="008F0575">
        <w:trPr>
          <w:cnfStyle w:val="000000100000"/>
          <w:trHeight w:val="298"/>
        </w:trPr>
        <w:tc>
          <w:tcPr>
            <w:cnfStyle w:val="001000000000"/>
            <w:tcW w:w="1101" w:type="dxa"/>
            <w:vMerge w:val="restart"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76671A" w:rsidRPr="003426F3" w:rsidRDefault="0076671A" w:rsidP="008F0575">
            <w:pPr>
              <w:rPr>
                <w:rFonts w:ascii="나눔고딕" w:eastAsia="나눔고딕" w:hAnsi="나눔고딕"/>
                <w:szCs w:val="20"/>
              </w:rPr>
            </w:pPr>
            <w:r w:rsidRPr="003426F3">
              <w:rPr>
                <w:rFonts w:ascii="나눔고딕" w:eastAsia="나눔고딕" w:hAnsi="나눔고딕" w:hint="eastAsia"/>
                <w:szCs w:val="20"/>
              </w:rPr>
              <w:t>참가</w:t>
            </w:r>
          </w:p>
        </w:tc>
        <w:tc>
          <w:tcPr>
            <w:tcW w:w="8415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76671A" w:rsidRPr="003426F3" w:rsidRDefault="00C47085" w:rsidP="00C47085">
            <w:pPr>
              <w:cnfStyle w:val="000000100000"/>
              <w:rPr>
                <w:rFonts w:ascii="나눔고딕" w:eastAsia="나눔고딕" w:hAnsi="나눔고딕"/>
                <w:szCs w:val="20"/>
              </w:rPr>
            </w:pPr>
            <w:r w:rsidRPr="003426F3">
              <w:rPr>
                <w:rFonts w:ascii="나눔고딕" w:eastAsia="나눔고딕" w:hAnsi="나눔고딕" w:hint="eastAsia"/>
                <w:color w:val="000000"/>
                <w:szCs w:val="20"/>
              </w:rPr>
              <w:t>5</w:t>
            </w:r>
            <w:r w:rsidR="00234177" w:rsidRPr="003426F3">
              <w:rPr>
                <w:rFonts w:ascii="나눔고딕" w:eastAsia="나눔고딕" w:hAnsi="나눔고딕"/>
                <w:color w:val="000000"/>
                <w:szCs w:val="20"/>
              </w:rPr>
              <w:t>개국 2</w:t>
            </w:r>
            <w:r w:rsidRPr="003426F3">
              <w:rPr>
                <w:rFonts w:ascii="나눔고딕" w:eastAsia="나눔고딕" w:hAnsi="나눔고딕" w:hint="eastAsia"/>
                <w:color w:val="000000"/>
                <w:szCs w:val="20"/>
              </w:rPr>
              <w:t>4</w:t>
            </w:r>
            <w:r w:rsidR="00234177" w:rsidRPr="003426F3">
              <w:rPr>
                <w:rFonts w:ascii="나눔고딕" w:eastAsia="나눔고딕" w:hAnsi="나눔고딕"/>
                <w:color w:val="000000"/>
                <w:szCs w:val="20"/>
              </w:rPr>
              <w:t>개 자치단체</w:t>
            </w:r>
          </w:p>
        </w:tc>
      </w:tr>
      <w:tr w:rsidR="00C47085" w:rsidRPr="003426F3" w:rsidTr="00064650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C47085" w:rsidRPr="003426F3" w:rsidRDefault="00C47085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47085" w:rsidRPr="003426F3" w:rsidRDefault="00C47085">
            <w:pPr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3426F3">
              <w:rPr>
                <w:rFonts w:ascii="나눔고딕" w:eastAsia="나눔고딕" w:hAnsi="나눔고딕" w:hint="eastAsia"/>
                <w:color w:val="000000"/>
                <w:szCs w:val="20"/>
              </w:rPr>
              <w:t>중화인민공화국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C47085" w:rsidRPr="003426F3" w:rsidRDefault="00526596">
            <w:pPr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3426F3">
              <w:rPr>
                <w:rFonts w:ascii="나눔고딕" w:eastAsia="나눔고딕" w:hAnsi="나눔고딕" w:hint="eastAsia"/>
                <w:color w:val="000000"/>
                <w:szCs w:val="20"/>
              </w:rPr>
              <w:t>랴오닝</w:t>
            </w:r>
            <w:r w:rsidR="00C47085" w:rsidRPr="003426F3">
              <w:rPr>
                <w:rFonts w:ascii="나눔고딕" w:eastAsia="나눔고딕" w:hAnsi="나눔고딕" w:hint="eastAsia"/>
                <w:color w:val="000000"/>
                <w:szCs w:val="20"/>
              </w:rPr>
              <w:t>성, 산둥성</w:t>
            </w:r>
          </w:p>
        </w:tc>
      </w:tr>
      <w:tr w:rsidR="00C47085" w:rsidRPr="003426F3" w:rsidTr="00064650">
        <w:trPr>
          <w:cnfStyle w:val="000000100000"/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C47085" w:rsidRPr="003426F3" w:rsidRDefault="00C47085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085" w:rsidRPr="003426F3" w:rsidRDefault="00C47085">
            <w:pPr>
              <w:cnfStyle w:val="0000001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3426F3">
              <w:rPr>
                <w:rFonts w:ascii="나눔고딕" w:eastAsia="나눔고딕" w:hAnsi="나눔고딕" w:hint="eastAsia"/>
                <w:color w:val="000000"/>
                <w:szCs w:val="20"/>
              </w:rPr>
              <w:t>일본국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47085" w:rsidRPr="003426F3" w:rsidRDefault="00C47085">
            <w:pPr>
              <w:cnfStyle w:val="0000001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3426F3">
              <w:rPr>
                <w:rFonts w:ascii="나눔고딕" w:eastAsia="나눔고딕" w:hAnsi="나눔고딕" w:hint="eastAsia"/>
                <w:color w:val="000000"/>
                <w:szCs w:val="20"/>
              </w:rPr>
              <w:t xml:space="preserve">아오모리현, 야마가타현, 니이가타현, 토야마현, 이시카와현, 후쿠이현, 교토부, 효고현, 돗토리현, 시마네현, </w:t>
            </w:r>
            <w:r w:rsidR="00526596" w:rsidRPr="003426F3">
              <w:rPr>
                <w:rFonts w:ascii="나눔고딕" w:eastAsia="나눔고딕" w:hAnsi="나눔고딕" w:hint="eastAsia"/>
                <w:color w:val="000000"/>
                <w:szCs w:val="20"/>
              </w:rPr>
              <w:t>야마구치</w:t>
            </w:r>
            <w:r w:rsidRPr="003426F3">
              <w:rPr>
                <w:rFonts w:ascii="나눔고딕" w:eastAsia="나눔고딕" w:hAnsi="나눔고딕" w:hint="eastAsia"/>
                <w:color w:val="000000"/>
                <w:szCs w:val="20"/>
              </w:rPr>
              <w:t>현</w:t>
            </w:r>
          </w:p>
        </w:tc>
      </w:tr>
      <w:tr w:rsidR="00C47085" w:rsidRPr="003426F3" w:rsidTr="00064650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C47085" w:rsidRPr="003426F3" w:rsidRDefault="00C47085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47085" w:rsidRPr="003426F3" w:rsidRDefault="00C47085">
            <w:pPr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3426F3">
              <w:rPr>
                <w:rFonts w:ascii="나눔고딕" w:eastAsia="나눔고딕" w:hAnsi="나눔고딕" w:hint="eastAsia"/>
                <w:color w:val="000000"/>
                <w:szCs w:val="20"/>
              </w:rPr>
              <w:t>대한민국</w:t>
            </w:r>
          </w:p>
        </w:tc>
        <w:tc>
          <w:tcPr>
            <w:tcW w:w="57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47085" w:rsidRPr="003426F3" w:rsidRDefault="00C47085">
            <w:pPr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3426F3">
              <w:rPr>
                <w:rFonts w:ascii="나눔고딕" w:eastAsia="나눔고딕" w:hAnsi="나눔고딕" w:hint="eastAsia"/>
                <w:color w:val="000000"/>
                <w:szCs w:val="20"/>
              </w:rPr>
              <w:t>강원도, 충청북도, 충청남도, 전라북도, 전라남도, 경상북도, 경상남도</w:t>
            </w:r>
          </w:p>
        </w:tc>
      </w:tr>
      <w:tr w:rsidR="00694D89" w:rsidRPr="003426F3" w:rsidTr="00064650">
        <w:trPr>
          <w:cnfStyle w:val="000000100000"/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694D89" w:rsidRPr="003426F3" w:rsidRDefault="00694D89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D89" w:rsidRPr="003426F3" w:rsidRDefault="00694D89" w:rsidP="008F3523">
            <w:pPr>
              <w:cnfStyle w:val="0000001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3426F3">
              <w:rPr>
                <w:rFonts w:ascii="나눔고딕" w:eastAsia="나눔고딕" w:hAnsi="나눔고딕" w:hint="eastAsia"/>
                <w:color w:val="000000"/>
                <w:szCs w:val="20"/>
              </w:rPr>
              <w:t>몽골국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94D89" w:rsidRPr="003426F3" w:rsidRDefault="00694D89" w:rsidP="008F3523">
            <w:pPr>
              <w:cnfStyle w:val="0000001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3426F3">
              <w:rPr>
                <w:rFonts w:ascii="나눔고딕" w:eastAsia="나눔고딕" w:hAnsi="나눔고딕" w:hint="eastAsia"/>
                <w:color w:val="000000"/>
                <w:szCs w:val="20"/>
              </w:rPr>
              <w:t>투브아이막</w:t>
            </w:r>
          </w:p>
        </w:tc>
      </w:tr>
      <w:tr w:rsidR="00694D89" w:rsidRPr="003426F3" w:rsidTr="00064650">
        <w:trPr>
          <w:trHeight w:val="298"/>
        </w:trPr>
        <w:tc>
          <w:tcPr>
            <w:cnfStyle w:val="001000000000"/>
            <w:tcW w:w="1101" w:type="dxa"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694D89" w:rsidRPr="003426F3" w:rsidRDefault="00694D89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D89" w:rsidRPr="003426F3" w:rsidRDefault="00694D89">
            <w:pPr>
              <w:spacing w:line="240" w:lineRule="atLeast"/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3426F3">
              <w:rPr>
                <w:rFonts w:ascii="나눔고딕" w:eastAsia="나눔고딕" w:hAnsi="나눔고딕"/>
                <w:color w:val="000000"/>
                <w:szCs w:val="20"/>
              </w:rPr>
              <w:t xml:space="preserve">러시아 연방 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94D89" w:rsidRPr="003426F3" w:rsidRDefault="00694D89">
            <w:pPr>
              <w:spacing w:line="240" w:lineRule="atLeast"/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3426F3">
              <w:rPr>
                <w:rFonts w:ascii="나눔고딕" w:eastAsia="나눔고딕" w:hAnsi="나눔고딕"/>
                <w:color w:val="000000"/>
                <w:szCs w:val="20"/>
              </w:rPr>
              <w:t>사하(</w:t>
            </w:r>
            <w:r w:rsidR="00E621CD" w:rsidRPr="003426F3">
              <w:rPr>
                <w:rFonts w:ascii="나눔고딕" w:eastAsia="나눔고딕" w:hAnsi="나눔고딕"/>
                <w:color w:val="000000"/>
                <w:szCs w:val="20"/>
              </w:rPr>
              <w:t>야쿠</w:t>
            </w:r>
            <w:r w:rsidR="00E621CD" w:rsidRPr="003426F3">
              <w:rPr>
                <w:rFonts w:ascii="나눔고딕" w:eastAsia="나눔고딕" w:hAnsi="나눔고딕" w:hint="eastAsia"/>
                <w:color w:val="000000"/>
                <w:szCs w:val="20"/>
              </w:rPr>
              <w:t>티야</w:t>
            </w:r>
            <w:r w:rsidRPr="003426F3">
              <w:rPr>
                <w:rFonts w:ascii="나눔고딕" w:eastAsia="나눔고딕" w:hAnsi="나눔고딕"/>
                <w:color w:val="000000"/>
                <w:szCs w:val="20"/>
              </w:rPr>
              <w:t>)공화국, 연해변경주, 하바롭스크변경주</w:t>
            </w:r>
          </w:p>
        </w:tc>
      </w:tr>
      <w:tr w:rsidR="00526596" w:rsidRPr="003426F3" w:rsidTr="00064650">
        <w:trPr>
          <w:cnfStyle w:val="000000100000"/>
          <w:trHeight w:val="298"/>
        </w:trPr>
        <w:tc>
          <w:tcPr>
            <w:cnfStyle w:val="001000000000"/>
            <w:tcW w:w="1101" w:type="dxa"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526596" w:rsidRPr="003426F3" w:rsidRDefault="00526596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6596" w:rsidRPr="003426F3" w:rsidRDefault="00526596">
            <w:pPr>
              <w:spacing w:line="240" w:lineRule="atLeast"/>
              <w:cnfStyle w:val="000000100000"/>
              <w:rPr>
                <w:rFonts w:ascii="나눔고딕" w:eastAsia="나눔고딕" w:hAnsi="나눔고딕"/>
                <w:color w:val="000000"/>
                <w:szCs w:val="20"/>
              </w:rPr>
            </w:pPr>
            <w:r w:rsidRPr="003426F3">
              <w:rPr>
                <w:rFonts w:ascii="나눔고딕" w:eastAsia="나눔고딕" w:hAnsi="나눔고딕" w:hint="eastAsia"/>
                <w:color w:val="000000"/>
                <w:szCs w:val="20"/>
              </w:rPr>
              <w:t>*옵져버참가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26596" w:rsidRPr="003426F3" w:rsidRDefault="00526596">
            <w:pPr>
              <w:spacing w:line="240" w:lineRule="atLeast"/>
              <w:cnfStyle w:val="000000100000"/>
              <w:rPr>
                <w:rFonts w:ascii="나눔고딕" w:eastAsia="나눔고딕" w:hAnsi="나눔고딕"/>
                <w:color w:val="000000"/>
                <w:szCs w:val="20"/>
              </w:rPr>
            </w:pPr>
            <w:r w:rsidRPr="003426F3">
              <w:rPr>
                <w:rFonts w:ascii="나눔고딕" w:eastAsia="나눔고딕" w:hAnsi="나눔고딕" w:hint="eastAsia"/>
                <w:color w:val="000000"/>
                <w:szCs w:val="20"/>
              </w:rPr>
              <w:t>극동자바이칼협회</w:t>
            </w:r>
          </w:p>
        </w:tc>
      </w:tr>
    </w:tbl>
    <w:p w:rsidR="0076671A" w:rsidRPr="003426F3" w:rsidRDefault="0076671A" w:rsidP="0076671A">
      <w:pPr>
        <w:rPr>
          <w:rFonts w:ascii="나눔고딕" w:eastAsia="나눔고딕" w:hAnsi="나눔고딕"/>
          <w:szCs w:val="20"/>
        </w:rPr>
      </w:pPr>
    </w:p>
    <w:p w:rsidR="0076671A" w:rsidRPr="003426F3" w:rsidRDefault="0076671A" w:rsidP="0076671A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3426F3">
        <w:rPr>
          <w:rFonts w:ascii="나눔고딕" w:eastAsia="나눔고딕" w:hAnsi="나눔고딕" w:hint="eastAsia"/>
          <w:b/>
          <w:color w:val="000000" w:themeColor="text1"/>
          <w:szCs w:val="20"/>
        </w:rPr>
        <w:t>내용</w:t>
      </w:r>
    </w:p>
    <w:tbl>
      <w:tblPr>
        <w:tblStyle w:val="-11"/>
        <w:tblW w:w="9242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42"/>
      </w:tblGrid>
      <w:tr w:rsidR="007F7CE3" w:rsidRPr="003426F3" w:rsidTr="00C47085">
        <w:trPr>
          <w:cnfStyle w:val="100000000000"/>
          <w:trHeight w:val="2253"/>
        </w:trPr>
        <w:tc>
          <w:tcPr>
            <w:cnfStyle w:val="001000000000"/>
            <w:tcW w:w="9242" w:type="dxa"/>
          </w:tcPr>
          <w:tbl>
            <w:tblPr>
              <w:tblW w:w="95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50"/>
            </w:tblGrid>
            <w:tr w:rsidR="007F7CE3" w:rsidRPr="003426F3" w:rsidTr="008F0575">
              <w:trPr>
                <w:trHeight w:val="4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9160"/>
                    <w:gridCol w:w="180"/>
                  </w:tblGrid>
                  <w:tr w:rsidR="00234177" w:rsidRPr="003426F3" w:rsidTr="00C47085">
                    <w:trPr>
                      <w:trHeight w:val="345"/>
                      <w:tblCellSpacing w:w="0" w:type="dxa"/>
                    </w:trPr>
                    <w:tc>
                      <w:tcPr>
                        <w:tcW w:w="210" w:type="dxa"/>
                        <w:vAlign w:val="center"/>
                        <w:hideMark/>
                      </w:tcPr>
                      <w:p w:rsidR="00234177" w:rsidRPr="003426F3" w:rsidRDefault="00234177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9160" w:type="dxa"/>
                        <w:vAlign w:val="center"/>
                        <w:hideMark/>
                      </w:tcPr>
                      <w:p w:rsidR="00234177" w:rsidRPr="003426F3" w:rsidRDefault="00234177">
                        <w:pPr>
                          <w:spacing w:line="240" w:lineRule="atLeast"/>
                          <w:rPr>
                            <w:rFonts w:ascii="나눔고딕" w:eastAsia="나눔고딕" w:hAnsi="나눔고딕"/>
                            <w:b/>
                            <w:color w:val="000000"/>
                            <w:szCs w:val="20"/>
                          </w:rPr>
                        </w:pPr>
                        <w:r w:rsidRPr="003426F3">
                          <w:rPr>
                            <w:rFonts w:ascii="나눔고딕" w:eastAsia="나눔고딕" w:hAnsi="나눔고딕" w:hint="eastAsia"/>
                            <w:b/>
                            <w:szCs w:val="20"/>
                          </w:rPr>
                          <w:t>▷</w:t>
                        </w:r>
                        <w:r w:rsidRPr="003426F3">
                          <w:rPr>
                            <w:rFonts w:ascii="나눔고딕" w:eastAsia="나눔고딕" w:hAnsi="나눔고딕"/>
                            <w:b/>
                            <w:color w:val="000000"/>
                            <w:szCs w:val="20"/>
                          </w:rPr>
                          <w:t xml:space="preserve"> </w:t>
                        </w:r>
                        <w:r w:rsidR="00C47085" w:rsidRPr="003426F3">
                          <w:rPr>
                            <w:rFonts w:ascii="나눔고딕" w:eastAsia="나눔고딕" w:hAnsi="나눔고딕"/>
                            <w:b/>
                            <w:color w:val="000000"/>
                            <w:szCs w:val="20"/>
                          </w:rPr>
                          <w:t>헌장 개정안 처리</w:t>
                        </w:r>
                      </w:p>
                      <w:p w:rsidR="00C47085" w:rsidRPr="003426F3" w:rsidRDefault="00C47085">
                        <w:pPr>
                          <w:spacing w:line="240" w:lineRule="atLeast"/>
                          <w:rPr>
                            <w:rFonts w:ascii="나눔고딕" w:eastAsia="나눔고딕" w:hAnsi="나눔고딕" w:cs="굴림"/>
                            <w:color w:val="000000"/>
                            <w:szCs w:val="20"/>
                          </w:rPr>
                        </w:pPr>
                        <w:r w:rsidRPr="003426F3">
                          <w:rPr>
                            <w:rFonts w:ascii="나눔고딕" w:eastAsia="나눔고딕" w:hAnsi="나눔고딕" w:cs="굴림"/>
                            <w:kern w:val="0"/>
                            <w:szCs w:val="20"/>
                          </w:rPr>
                          <w:t>•</w:t>
                        </w:r>
                        <w:r w:rsidRPr="003426F3">
                          <w:rPr>
                            <w:rFonts w:ascii="나눔고딕" w:eastAsia="나눔고딕" w:hAnsi="나눔고딕"/>
                            <w:color w:val="000000"/>
                            <w:szCs w:val="20"/>
                          </w:rPr>
                          <w:t xml:space="preserve">회원범위 확대 - 헌장 제4조(회원의 범위)에 ‘몽골' 삽입 </w:t>
                        </w:r>
                        <w:r w:rsidRPr="003426F3">
                          <w:rPr>
                            <w:rFonts w:ascii="나눔고딕" w:eastAsia="나눔고딕" w:hAnsi="나눔고딕"/>
                            <w:color w:val="000000"/>
                            <w:szCs w:val="20"/>
                          </w:rPr>
                          <w:br/>
                        </w:r>
                        <w:r w:rsidRPr="003426F3">
                          <w:rPr>
                            <w:rFonts w:ascii="나눔고딕" w:eastAsia="나눔고딕" w:hAnsi="나눔고딕" w:cs="굴림"/>
                            <w:kern w:val="0"/>
                            <w:szCs w:val="20"/>
                          </w:rPr>
                          <w:t>•</w:t>
                        </w:r>
                        <w:r w:rsidRPr="003426F3">
                          <w:rPr>
                            <w:rFonts w:ascii="나눔고딕" w:eastAsia="나눔고딕" w:hAnsi="나눔고딕"/>
                            <w:color w:val="000000"/>
                            <w:szCs w:val="20"/>
                          </w:rPr>
                          <w:t xml:space="preserve">경제통상, 문화교류, 환경, 방재, 일반교류 등 5개 분과위원회 설치 </w:t>
                        </w:r>
                        <w:r w:rsidRPr="003426F3">
                          <w:rPr>
                            <w:rFonts w:ascii="나눔고딕" w:eastAsia="나눔고딕" w:hAnsi="나눔고딕"/>
                            <w:color w:val="000000"/>
                            <w:szCs w:val="20"/>
                          </w:rPr>
                          <w:br/>
                        </w:r>
                        <w:r w:rsidRPr="003426F3">
                          <w:rPr>
                            <w:rFonts w:ascii="나눔고딕" w:eastAsia="나눔고딕" w:hAnsi="나눔고딕" w:cs="굴림"/>
                            <w:kern w:val="0"/>
                            <w:szCs w:val="20"/>
                          </w:rPr>
                          <w:t>•</w:t>
                        </w:r>
                        <w:r w:rsidRPr="003426F3">
                          <w:rPr>
                            <w:rFonts w:ascii="나눔고딕" w:eastAsia="나눔고딕" w:hAnsi="나눔고딕"/>
                            <w:color w:val="000000"/>
                            <w:szCs w:val="20"/>
                          </w:rPr>
                          <w:t>연합지원기관 조항 신설</w:t>
                        </w:r>
                      </w:p>
                    </w:tc>
                    <w:tc>
                      <w:tcPr>
                        <w:tcW w:w="180" w:type="dxa"/>
                        <w:vAlign w:val="center"/>
                        <w:hideMark/>
                      </w:tcPr>
                      <w:p w:rsidR="00234177" w:rsidRPr="003426F3" w:rsidRDefault="00234177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234177" w:rsidRPr="003426F3" w:rsidTr="00C47085">
                    <w:trPr>
                      <w:trHeight w:val="15"/>
                      <w:tblCellSpacing w:w="0" w:type="dxa"/>
                    </w:trPr>
                    <w:tc>
                      <w:tcPr>
                        <w:tcW w:w="9550" w:type="dxa"/>
                        <w:gridSpan w:val="3"/>
                        <w:vAlign w:val="center"/>
                        <w:hideMark/>
                      </w:tcPr>
                      <w:p w:rsidR="00234177" w:rsidRPr="003426F3" w:rsidRDefault="00234177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234177" w:rsidRPr="003426F3" w:rsidTr="00C47085">
                    <w:trPr>
                      <w:trHeight w:val="345"/>
                      <w:tblCellSpacing w:w="0" w:type="dxa"/>
                    </w:trPr>
                    <w:tc>
                      <w:tcPr>
                        <w:tcW w:w="210" w:type="dxa"/>
                        <w:vAlign w:val="center"/>
                        <w:hideMark/>
                      </w:tcPr>
                      <w:p w:rsidR="00234177" w:rsidRPr="003426F3" w:rsidRDefault="00234177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9160" w:type="dxa"/>
                        <w:vAlign w:val="center"/>
                        <w:hideMark/>
                      </w:tcPr>
                      <w:p w:rsidR="00234177" w:rsidRPr="003426F3" w:rsidRDefault="00234177">
                        <w:pPr>
                          <w:spacing w:line="240" w:lineRule="atLeast"/>
                          <w:rPr>
                            <w:rFonts w:ascii="나눔고딕" w:eastAsia="나눔고딕" w:hAnsi="나눔고딕" w:cs="굴림"/>
                            <w:b/>
                            <w:color w:val="000000"/>
                            <w:szCs w:val="20"/>
                          </w:rPr>
                        </w:pPr>
                        <w:r w:rsidRPr="003426F3">
                          <w:rPr>
                            <w:rFonts w:ascii="나눔고딕" w:eastAsia="나눔고딕" w:hAnsi="나눔고딕" w:hint="eastAsia"/>
                            <w:b/>
                            <w:szCs w:val="20"/>
                          </w:rPr>
                          <w:t>▷</w:t>
                        </w:r>
                        <w:r w:rsidR="00C47085" w:rsidRPr="003426F3">
                          <w:rPr>
                            <w:rFonts w:ascii="나눔고딕" w:eastAsia="나눔고딕" w:hAnsi="나눔고딕"/>
                            <w:b/>
                            <w:color w:val="000000"/>
                            <w:szCs w:val="20"/>
                          </w:rPr>
                          <w:t>‘분과위원회의 설치 및 운영에 관한 규정’ 작성</w:t>
                        </w:r>
                      </w:p>
                    </w:tc>
                    <w:tc>
                      <w:tcPr>
                        <w:tcW w:w="180" w:type="dxa"/>
                        <w:vAlign w:val="center"/>
                        <w:hideMark/>
                      </w:tcPr>
                      <w:p w:rsidR="00234177" w:rsidRPr="003426F3" w:rsidRDefault="00234177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5A6BAC" w:rsidRPr="003426F3" w:rsidTr="00C47085">
                    <w:trPr>
                      <w:trHeight w:val="15"/>
                      <w:tblCellSpacing w:w="0" w:type="dxa"/>
                    </w:trPr>
                    <w:tc>
                      <w:tcPr>
                        <w:tcW w:w="9550" w:type="dxa"/>
                        <w:gridSpan w:val="3"/>
                        <w:vAlign w:val="center"/>
                        <w:hideMark/>
                      </w:tcPr>
                      <w:p w:rsidR="005A6BAC" w:rsidRPr="003426F3" w:rsidRDefault="005A6BAC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b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5A6BAC" w:rsidRPr="003426F3" w:rsidTr="00C47085">
                    <w:trPr>
                      <w:trHeight w:val="345"/>
                      <w:tblCellSpacing w:w="0" w:type="dxa"/>
                    </w:trPr>
                    <w:tc>
                      <w:tcPr>
                        <w:tcW w:w="210" w:type="dxa"/>
                        <w:vAlign w:val="center"/>
                        <w:hideMark/>
                      </w:tcPr>
                      <w:p w:rsidR="005A6BAC" w:rsidRPr="003426F3" w:rsidRDefault="005A6BAC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916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"/>
                          <w:gridCol w:w="7927"/>
                        </w:tblGrid>
                        <w:tr w:rsidR="005A6BAC" w:rsidRPr="003426F3" w:rsidTr="00C47085">
                          <w:trPr>
                            <w:tblCellSpacing w:w="0" w:type="dxa"/>
                          </w:trPr>
                          <w:tc>
                            <w:tcPr>
                              <w:tcW w:w="74" w:type="dxa"/>
                              <w:vAlign w:val="center"/>
                              <w:hideMark/>
                            </w:tcPr>
                            <w:p w:rsidR="005A6BAC" w:rsidRPr="003426F3" w:rsidRDefault="005A6BAC" w:rsidP="005A6BAC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나눔고딕" w:eastAsia="나눔고딕" w:hAnsi="나눔고딕" w:cs="굴림"/>
                                  <w:b/>
                                  <w:color w:val="000000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927" w:type="dxa"/>
                              <w:vAlign w:val="center"/>
                              <w:hideMark/>
                            </w:tcPr>
                            <w:tbl>
                              <w:tblPr>
                                <w:tblW w:w="778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785"/>
                              </w:tblGrid>
                              <w:tr w:rsidR="00234177" w:rsidRPr="003426F3" w:rsidTr="00234177">
                                <w:trPr>
                                  <w:trHeight w:val="69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34177" w:rsidRPr="003426F3" w:rsidRDefault="00234177" w:rsidP="00C47085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나눔고딕" w:eastAsia="나눔고딕" w:hAnsi="나눔고딕" w:cs="굴림"/>
                                        <w:b/>
                                        <w:color w:val="000000"/>
                                        <w:kern w:val="0"/>
                                        <w:szCs w:val="20"/>
                                      </w:rPr>
                                    </w:pPr>
                                    <w:r w:rsidRPr="003426F3">
                                      <w:rPr>
                                        <w:rFonts w:ascii="나눔고딕" w:eastAsia="나눔고딕" w:hAnsi="나눔고딕" w:hint="eastAsia"/>
                                        <w:b/>
                                        <w:szCs w:val="20"/>
                                      </w:rPr>
                                      <w:t>▷</w:t>
                                    </w:r>
                                    <w:r w:rsidR="00C47085" w:rsidRPr="003426F3">
                                      <w:rPr>
                                        <w:rFonts w:ascii="나눔고딕" w:eastAsia="나눔고딕" w:hAnsi="나눔고딕"/>
                                        <w:b/>
                                        <w:color w:val="000000"/>
                                        <w:szCs w:val="20"/>
                                      </w:rPr>
                                      <w:t>2000년 총회 개최지로 일본 효고현 결정</w:t>
                                    </w:r>
                                  </w:p>
                                </w:tc>
                              </w:tr>
                            </w:tbl>
                            <w:p w:rsidR="005A6BAC" w:rsidRPr="003426F3" w:rsidRDefault="005A6BAC" w:rsidP="005A6BAC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나눔고딕" w:eastAsia="나눔고딕" w:hAnsi="나눔고딕" w:cs="굴림"/>
                                  <w:b/>
                                  <w:color w:val="000000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A6BAC" w:rsidRPr="003426F3" w:rsidRDefault="005A6BAC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b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center"/>
                        <w:hideMark/>
                      </w:tcPr>
                      <w:p w:rsidR="005A6BAC" w:rsidRPr="003426F3" w:rsidRDefault="005A6BAC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5A6BAC" w:rsidRPr="003426F3" w:rsidTr="00C47085">
                    <w:trPr>
                      <w:trHeight w:val="15"/>
                      <w:tblCellSpacing w:w="0" w:type="dxa"/>
                    </w:trPr>
                    <w:tc>
                      <w:tcPr>
                        <w:tcW w:w="9550" w:type="dxa"/>
                        <w:gridSpan w:val="3"/>
                        <w:vAlign w:val="center"/>
                        <w:hideMark/>
                      </w:tcPr>
                      <w:p w:rsidR="005A6BAC" w:rsidRPr="003426F3" w:rsidRDefault="005A6BAC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</w:tbl>
                <w:p w:rsidR="007F7CE3" w:rsidRPr="003426F3" w:rsidRDefault="007F7CE3" w:rsidP="008F0575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나눔고딕" w:eastAsia="나눔고딕" w:hAnsi="나눔고딕" w:cs="굴림"/>
                      <w:kern w:val="0"/>
                      <w:szCs w:val="20"/>
                    </w:rPr>
                  </w:pPr>
                </w:p>
              </w:tc>
            </w:tr>
          </w:tbl>
          <w:p w:rsidR="007F7CE3" w:rsidRPr="003426F3" w:rsidRDefault="007F7CE3" w:rsidP="008F0575">
            <w:pPr>
              <w:rPr>
                <w:rFonts w:ascii="나눔고딕" w:eastAsia="나눔고딕" w:hAnsi="나눔고딕"/>
                <w:color w:val="auto"/>
                <w:szCs w:val="20"/>
              </w:rPr>
            </w:pPr>
          </w:p>
        </w:tc>
      </w:tr>
    </w:tbl>
    <w:p w:rsidR="0076671A" w:rsidRPr="003426F3" w:rsidRDefault="0076671A" w:rsidP="0076671A">
      <w:pPr>
        <w:rPr>
          <w:rFonts w:ascii="나눔고딕" w:eastAsia="나눔고딕" w:hAnsi="나눔고딕"/>
          <w:szCs w:val="20"/>
        </w:rPr>
      </w:pPr>
    </w:p>
    <w:p w:rsidR="0076671A" w:rsidRPr="003426F3" w:rsidRDefault="00C47085" w:rsidP="0076671A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3426F3">
        <w:rPr>
          <w:rFonts w:ascii="나눔고딕" w:eastAsia="나눔고딕" w:hAnsi="나눔고딕" w:hint="eastAsia"/>
          <w:b/>
          <w:bCs/>
          <w:color w:val="000000"/>
          <w:szCs w:val="20"/>
        </w:rPr>
        <w:t>토야마</w:t>
      </w:r>
      <w:r w:rsidR="003B7EC3" w:rsidRPr="003426F3">
        <w:rPr>
          <w:rFonts w:ascii="나눔고딕" w:eastAsia="나눔고딕" w:hAnsi="나눔고딕" w:hint="eastAsia"/>
          <w:b/>
          <w:bCs/>
          <w:color w:val="000000"/>
          <w:szCs w:val="20"/>
        </w:rPr>
        <w:t xml:space="preserve"> 선언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C47085" w:rsidRPr="003426F3" w:rsidTr="006D4F45">
        <w:trPr>
          <w:tblCellSpacing w:w="0" w:type="dxa"/>
        </w:trPr>
        <w:tc>
          <w:tcPr>
            <w:tcW w:w="0" w:type="auto"/>
            <w:hideMark/>
          </w:tcPr>
          <w:p w:rsidR="00C47085" w:rsidRPr="003426F3" w:rsidRDefault="00C47085" w:rsidP="000A365F">
            <w:pPr>
              <w:rPr>
                <w:rFonts w:ascii="나눔고딕" w:eastAsia="나눔고딕" w:hAnsi="나눔고딕"/>
                <w:szCs w:val="20"/>
              </w:rPr>
            </w:pPr>
            <w:r w:rsidRPr="003426F3">
              <w:rPr>
                <w:rFonts w:ascii="나눔고딕" w:eastAsia="나눔고딕" w:hAnsi="나눔고딕" w:hint="eastAsia"/>
                <w:szCs w:val="20"/>
              </w:rPr>
              <w:t xml:space="preserve">1. 1998년 10월 21일 일본 토야마현에서 중화인민공화국, 일본, 대한민국, 몽골 및 러시아연방 등 관계자치 단체가 모여, &lt;'98 동북아시아지역자치단체회의&gt; 를 개최했다. 이번 자치단체회의는 동북아시아지역자치단체연합(이하 &lt;연합&gt;이라고 함.) 설립 후 첫 번째 회의이며, 참석자는 지금까지의 연합활동이 평가와 함께 아시아 경제위기 등 어려운 정세에 있어 동북아시아지역의 발전과 평화를 위해, 경제통상,문화교류,환경,방재 등의 과제에 대해 건설적인 의견교환과 협의를 나누었다.  </w:t>
            </w:r>
          </w:p>
        </w:tc>
      </w:tr>
      <w:tr w:rsidR="00C47085" w:rsidRPr="003426F3" w:rsidTr="006D4F45">
        <w:trPr>
          <w:trHeight w:val="225"/>
          <w:tblCellSpacing w:w="0" w:type="dxa"/>
        </w:trPr>
        <w:tc>
          <w:tcPr>
            <w:tcW w:w="0" w:type="auto"/>
            <w:hideMark/>
          </w:tcPr>
          <w:p w:rsidR="00C47085" w:rsidRPr="003426F3" w:rsidRDefault="00C47085" w:rsidP="000A365F">
            <w:pPr>
              <w:rPr>
                <w:rFonts w:ascii="나눔고딕" w:eastAsia="나눔고딕" w:hAnsi="나눔고딕"/>
                <w:szCs w:val="20"/>
              </w:rPr>
            </w:pPr>
            <w:r w:rsidRPr="003426F3">
              <w:rPr>
                <w:rFonts w:ascii="나눔고딕" w:eastAsia="나눔고딕" w:hAnsi="나눔고딕"/>
                <w:szCs w:val="20"/>
              </w:rPr>
              <w:t xml:space="preserve"> </w:t>
            </w:r>
          </w:p>
        </w:tc>
      </w:tr>
      <w:tr w:rsidR="00C47085" w:rsidRPr="003426F3" w:rsidTr="006D4F45">
        <w:trPr>
          <w:tblCellSpacing w:w="0" w:type="dxa"/>
        </w:trPr>
        <w:tc>
          <w:tcPr>
            <w:tcW w:w="0" w:type="auto"/>
            <w:hideMark/>
          </w:tcPr>
          <w:p w:rsidR="00C47085" w:rsidRPr="003426F3" w:rsidRDefault="00C47085" w:rsidP="000A365F">
            <w:pPr>
              <w:rPr>
                <w:rFonts w:ascii="나눔고딕" w:eastAsia="나눔고딕" w:hAnsi="나눔고딕"/>
                <w:szCs w:val="20"/>
              </w:rPr>
            </w:pPr>
            <w:r w:rsidRPr="003426F3">
              <w:rPr>
                <w:rFonts w:ascii="나눔고딕" w:eastAsia="나눔고딕" w:hAnsi="나눔고딕" w:hint="eastAsia"/>
                <w:szCs w:val="20"/>
              </w:rPr>
              <w:t xml:space="preserve">2. 경제, 정보, 환경 등 모든 분야에서 글로벌화가 진행되고 있는 지금, 지역간 협조,교류를 한층 더 깊게 하고 항만, 공항 등의 생산,교류기반의 충실, 생활환경이나 문화의 풍부함 등 다면적인 매력을 교양해가는 것이 지역의 자율적인 발전과 안정에 있어서 대단히 중요한 것이다. 참석자는 지금까지 동북아시아지역의 각 자치제가 오랜 시간을 거쳐 쌓아온 교류,협력의 실적을 근거로 다양한 네트워크형성을 도모하여, 이 지역에 있어 보다 나은 발전과 안정을 목표로 추진해나갈 필요가 있는 것에 대해 인식을 같이하고, 각종 교류협력사업 등을 추진해 가기 위한 체제를 정비했다.  </w:t>
            </w:r>
          </w:p>
        </w:tc>
      </w:tr>
      <w:tr w:rsidR="00C47085" w:rsidRPr="003426F3" w:rsidTr="006D4F45">
        <w:trPr>
          <w:trHeight w:val="225"/>
          <w:tblCellSpacing w:w="0" w:type="dxa"/>
        </w:trPr>
        <w:tc>
          <w:tcPr>
            <w:tcW w:w="0" w:type="auto"/>
            <w:hideMark/>
          </w:tcPr>
          <w:p w:rsidR="00C47085" w:rsidRPr="003426F3" w:rsidRDefault="00C47085" w:rsidP="000A365F">
            <w:pPr>
              <w:rPr>
                <w:rFonts w:ascii="나눔고딕" w:eastAsia="나눔고딕" w:hAnsi="나눔고딕"/>
                <w:szCs w:val="20"/>
              </w:rPr>
            </w:pPr>
            <w:r w:rsidRPr="003426F3">
              <w:rPr>
                <w:rFonts w:ascii="나눔고딕" w:eastAsia="나눔고딕" w:hAnsi="나눔고딕"/>
                <w:szCs w:val="20"/>
              </w:rPr>
              <w:t xml:space="preserve"> </w:t>
            </w:r>
          </w:p>
        </w:tc>
      </w:tr>
      <w:tr w:rsidR="00C47085" w:rsidRPr="003426F3" w:rsidTr="006D4F45">
        <w:trPr>
          <w:tblCellSpacing w:w="0" w:type="dxa"/>
        </w:trPr>
        <w:tc>
          <w:tcPr>
            <w:tcW w:w="0" w:type="auto"/>
            <w:hideMark/>
          </w:tcPr>
          <w:p w:rsidR="00C47085" w:rsidRPr="003426F3" w:rsidRDefault="00C47085" w:rsidP="000A365F">
            <w:pPr>
              <w:rPr>
                <w:rFonts w:ascii="나눔고딕" w:eastAsia="나눔고딕" w:hAnsi="나눔고딕"/>
                <w:szCs w:val="20"/>
              </w:rPr>
            </w:pPr>
            <w:r w:rsidRPr="003426F3">
              <w:rPr>
                <w:rFonts w:ascii="나눔고딕" w:eastAsia="나눔고딕" w:hAnsi="나눔고딕" w:hint="eastAsia"/>
                <w:szCs w:val="20"/>
              </w:rPr>
              <w:t xml:space="preserve">3. 참석자는 이런 공통인식과 &lt;’93 시마네회의&gt;&lt;’93 시마네회의&gt;,&lt;’94 효고회의&gt;, &lt;’95 </w:t>
            </w:r>
            <w:r w:rsidR="00371647" w:rsidRPr="003426F3">
              <w:rPr>
                <w:rFonts w:ascii="나눔고딕" w:eastAsia="나눔고딕" w:hAnsi="나눔고딕" w:hint="eastAsia"/>
                <w:szCs w:val="20"/>
              </w:rPr>
              <w:t>하바롭</w:t>
            </w:r>
            <w:r w:rsidRPr="003426F3">
              <w:rPr>
                <w:rFonts w:ascii="나눔고딕" w:eastAsia="나눔고딕" w:hAnsi="나눔고딕" w:hint="eastAsia"/>
                <w:szCs w:val="20"/>
              </w:rPr>
              <w:t xml:space="preserve">스크회의&gt;, &lt;’96 경상북도 회의&gt;&lt;’96 경상북도 회의&gt;의 정신을 계승함과 동시에, 경상북도에서 창설된 연합의 활동성과를 근거로 다음사항에 대해서 의견의 일치를 보고, 연합헌장을 개정하여, 실현을 향해 계속적으로 노력해갈 것을 확인했다. </w:t>
            </w:r>
          </w:p>
        </w:tc>
      </w:tr>
      <w:tr w:rsidR="00C47085" w:rsidRPr="003426F3" w:rsidTr="006D4F45">
        <w:trPr>
          <w:trHeight w:val="225"/>
          <w:tblCellSpacing w:w="0" w:type="dxa"/>
        </w:trPr>
        <w:tc>
          <w:tcPr>
            <w:tcW w:w="0" w:type="auto"/>
            <w:hideMark/>
          </w:tcPr>
          <w:p w:rsidR="00C47085" w:rsidRPr="003426F3" w:rsidRDefault="00C47085" w:rsidP="000A365F">
            <w:pPr>
              <w:rPr>
                <w:rFonts w:ascii="나눔고딕" w:eastAsia="나눔고딕" w:hAnsi="나눔고딕"/>
                <w:szCs w:val="20"/>
              </w:rPr>
            </w:pPr>
            <w:r w:rsidRPr="003426F3">
              <w:rPr>
                <w:rFonts w:ascii="나눔고딕" w:eastAsia="나눔고딕" w:hAnsi="나눔고딕"/>
                <w:szCs w:val="20"/>
              </w:rPr>
              <w:t xml:space="preserve"> </w:t>
            </w:r>
          </w:p>
        </w:tc>
      </w:tr>
      <w:tr w:rsidR="00C47085" w:rsidRPr="003426F3" w:rsidTr="006D4F45">
        <w:trPr>
          <w:tblCellSpacing w:w="0" w:type="dxa"/>
        </w:trPr>
        <w:tc>
          <w:tcPr>
            <w:tcW w:w="0" w:type="auto"/>
            <w:hideMark/>
          </w:tcPr>
          <w:p w:rsidR="00C47085" w:rsidRPr="003426F3" w:rsidRDefault="00C47085" w:rsidP="000A365F">
            <w:pPr>
              <w:rPr>
                <w:rFonts w:ascii="나눔고딕" w:eastAsia="나눔고딕" w:hAnsi="나눔고딕"/>
                <w:szCs w:val="20"/>
              </w:rPr>
            </w:pPr>
            <w:r w:rsidRPr="003426F3">
              <w:rPr>
                <w:rFonts w:ascii="나눔고딕" w:eastAsia="나눔고딕" w:hAnsi="나눔고딕" w:hint="eastAsia"/>
                <w:szCs w:val="20"/>
              </w:rPr>
              <w:t>(1) 연합회원의 확대와 연합의 충실을 도모하기 위해, 연합에 몽골 및 동북아시아지역국가의 자치단체</w:t>
            </w:r>
            <w:r w:rsidRPr="003426F3">
              <w:rPr>
                <w:rFonts w:ascii="나눔고딕" w:eastAsia="나눔고딕" w:hAnsi="나눔고딕" w:hint="eastAsia"/>
                <w:szCs w:val="20"/>
              </w:rPr>
              <w:lastRenderedPageBreak/>
              <w:t xml:space="preserve">가 가입할 수 있도록 하고 몽골 중앙 현의 참가를 환영한다. 또한 대한민국 및 러시아연방 자치단체로부터 조선민주주의 인민공화국 자치단체의 연합참가에 관하여 지속적으로 자치단체가 노력해 나가야 한다는 취지의 발언이 있었다.  </w:t>
            </w:r>
          </w:p>
        </w:tc>
      </w:tr>
      <w:tr w:rsidR="00C47085" w:rsidRPr="003426F3" w:rsidTr="006D4F45">
        <w:trPr>
          <w:trHeight w:val="225"/>
          <w:tblCellSpacing w:w="0" w:type="dxa"/>
        </w:trPr>
        <w:tc>
          <w:tcPr>
            <w:tcW w:w="0" w:type="auto"/>
            <w:hideMark/>
          </w:tcPr>
          <w:p w:rsidR="00C47085" w:rsidRPr="003426F3" w:rsidRDefault="00C47085" w:rsidP="000A365F">
            <w:pPr>
              <w:rPr>
                <w:rFonts w:ascii="나눔고딕" w:eastAsia="나눔고딕" w:hAnsi="나눔고딕"/>
                <w:szCs w:val="20"/>
              </w:rPr>
            </w:pPr>
            <w:r w:rsidRPr="003426F3">
              <w:rPr>
                <w:rFonts w:ascii="나눔고딕" w:eastAsia="나눔고딕" w:hAnsi="나눔고딕"/>
                <w:szCs w:val="20"/>
              </w:rPr>
              <w:lastRenderedPageBreak/>
              <w:t xml:space="preserve"> </w:t>
            </w:r>
          </w:p>
        </w:tc>
      </w:tr>
      <w:tr w:rsidR="00C47085" w:rsidRPr="003426F3" w:rsidTr="006D4F45">
        <w:trPr>
          <w:tblCellSpacing w:w="0" w:type="dxa"/>
        </w:trPr>
        <w:tc>
          <w:tcPr>
            <w:tcW w:w="0" w:type="auto"/>
            <w:hideMark/>
          </w:tcPr>
          <w:p w:rsidR="00C47085" w:rsidRPr="003426F3" w:rsidRDefault="00C47085" w:rsidP="000A365F">
            <w:pPr>
              <w:rPr>
                <w:rFonts w:ascii="나눔고딕" w:eastAsia="나눔고딕" w:hAnsi="나눔고딕"/>
                <w:szCs w:val="20"/>
              </w:rPr>
            </w:pPr>
            <w:r w:rsidRPr="003426F3">
              <w:rPr>
                <w:rFonts w:ascii="나눔고딕" w:eastAsia="나눔고딕" w:hAnsi="나눔고딕" w:hint="eastAsia"/>
                <w:szCs w:val="20"/>
              </w:rPr>
              <w:t xml:space="preserve">(2) 자치단체 회의에서 제안되었던 프로젝트의 구체화와 효과적인 촉진을 도모하기 위해 분야마다 다음의 분과위원회를 설치하여 자치단체간의 제휴협력,교류사업을 촉진한다.  </w:t>
            </w:r>
          </w:p>
        </w:tc>
      </w:tr>
      <w:tr w:rsidR="00C47085" w:rsidRPr="003426F3" w:rsidTr="006D4F45">
        <w:trPr>
          <w:trHeight w:val="225"/>
          <w:tblCellSpacing w:w="0" w:type="dxa"/>
        </w:trPr>
        <w:tc>
          <w:tcPr>
            <w:tcW w:w="0" w:type="auto"/>
            <w:hideMark/>
          </w:tcPr>
          <w:p w:rsidR="00C47085" w:rsidRPr="003426F3" w:rsidRDefault="00C47085" w:rsidP="000A365F">
            <w:pPr>
              <w:rPr>
                <w:rFonts w:ascii="나눔고딕" w:eastAsia="나눔고딕" w:hAnsi="나눔고딕"/>
                <w:szCs w:val="20"/>
              </w:rPr>
            </w:pPr>
            <w:r w:rsidRPr="003426F3">
              <w:rPr>
                <w:rFonts w:ascii="나눔고딕" w:eastAsia="나눔고딕" w:hAnsi="나눔고딕"/>
                <w:szCs w:val="20"/>
              </w:rPr>
              <w:t xml:space="preserve"> </w:t>
            </w:r>
          </w:p>
        </w:tc>
      </w:tr>
      <w:tr w:rsidR="00C47085" w:rsidRPr="003426F3" w:rsidTr="006D4F45">
        <w:trPr>
          <w:tblCellSpacing w:w="0" w:type="dxa"/>
        </w:trPr>
        <w:tc>
          <w:tcPr>
            <w:tcW w:w="0" w:type="auto"/>
            <w:hideMark/>
          </w:tcPr>
          <w:p w:rsidR="00C47085" w:rsidRPr="003426F3" w:rsidRDefault="00C47085" w:rsidP="000A365F">
            <w:pPr>
              <w:rPr>
                <w:rFonts w:ascii="나눔고딕" w:eastAsia="나눔고딕" w:hAnsi="나눔고딕"/>
                <w:szCs w:val="20"/>
              </w:rPr>
            </w:pPr>
            <w:r w:rsidRPr="003426F3">
              <w:rPr>
                <w:rFonts w:ascii="나눔고딕" w:eastAsia="나눔고딕" w:hAnsi="나눔고딕" w:hint="eastAsia"/>
                <w:szCs w:val="20"/>
              </w:rPr>
              <w:t xml:space="preserve"> - 경제,통상분과위원회 </w:t>
            </w:r>
          </w:p>
        </w:tc>
      </w:tr>
      <w:tr w:rsidR="00C47085" w:rsidRPr="003426F3" w:rsidTr="006D4F45">
        <w:trPr>
          <w:trHeight w:val="225"/>
          <w:tblCellSpacing w:w="0" w:type="dxa"/>
        </w:trPr>
        <w:tc>
          <w:tcPr>
            <w:tcW w:w="0" w:type="auto"/>
            <w:hideMark/>
          </w:tcPr>
          <w:p w:rsidR="00C47085" w:rsidRPr="003426F3" w:rsidRDefault="00C47085" w:rsidP="000A365F">
            <w:pPr>
              <w:rPr>
                <w:rFonts w:ascii="나눔고딕" w:eastAsia="나눔고딕" w:hAnsi="나눔고딕"/>
                <w:szCs w:val="20"/>
              </w:rPr>
            </w:pPr>
            <w:r w:rsidRPr="003426F3">
              <w:rPr>
                <w:rFonts w:ascii="나눔고딕" w:eastAsia="나눔고딕" w:hAnsi="나눔고딕" w:hint="eastAsia"/>
                <w:szCs w:val="20"/>
              </w:rPr>
              <w:t xml:space="preserve">- 문화교류분과위원회 </w:t>
            </w:r>
          </w:p>
        </w:tc>
      </w:tr>
      <w:tr w:rsidR="00234177" w:rsidRPr="003426F3" w:rsidTr="00B13167">
        <w:trPr>
          <w:tblCellSpacing w:w="0" w:type="dxa"/>
        </w:trPr>
        <w:tc>
          <w:tcPr>
            <w:tcW w:w="0" w:type="auto"/>
            <w:vAlign w:val="center"/>
            <w:hideMark/>
          </w:tcPr>
          <w:p w:rsidR="00234177" w:rsidRPr="003426F3" w:rsidRDefault="00234177">
            <w:pPr>
              <w:spacing w:line="240" w:lineRule="atLeast"/>
              <w:rPr>
                <w:rFonts w:ascii="나눔고딕" w:eastAsia="나눔고딕" w:hAnsi="나눔고딕" w:cs="굴림"/>
                <w:color w:val="000000"/>
                <w:szCs w:val="20"/>
              </w:rPr>
            </w:pPr>
          </w:p>
        </w:tc>
      </w:tr>
    </w:tbl>
    <w:p w:rsidR="0076671A" w:rsidRPr="003426F3" w:rsidRDefault="0076671A">
      <w:pPr>
        <w:rPr>
          <w:rFonts w:ascii="나눔고딕" w:eastAsia="나눔고딕" w:hAnsi="나눔고딕"/>
          <w:szCs w:val="20"/>
        </w:rPr>
      </w:pPr>
    </w:p>
    <w:sectPr w:rsidR="0076671A" w:rsidRPr="003426F3" w:rsidSect="008F7A8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369" w:rsidRDefault="00707369" w:rsidP="005A6BAC">
      <w:r>
        <w:separator/>
      </w:r>
    </w:p>
  </w:endnote>
  <w:endnote w:type="continuationSeparator" w:id="1">
    <w:p w:rsidR="00707369" w:rsidRDefault="00707369" w:rsidP="005A6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369" w:rsidRDefault="00707369" w:rsidP="005A6BAC">
      <w:r>
        <w:separator/>
      </w:r>
    </w:p>
  </w:footnote>
  <w:footnote w:type="continuationSeparator" w:id="1">
    <w:p w:rsidR="00707369" w:rsidRDefault="00707369" w:rsidP="005A6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629"/>
    <w:multiLevelType w:val="hybridMultilevel"/>
    <w:tmpl w:val="8BB28C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71A"/>
    <w:rsid w:val="000125DB"/>
    <w:rsid w:val="000268EB"/>
    <w:rsid w:val="001B3C5E"/>
    <w:rsid w:val="00234177"/>
    <w:rsid w:val="003426F3"/>
    <w:rsid w:val="00371647"/>
    <w:rsid w:val="003B7EC3"/>
    <w:rsid w:val="003E6AFE"/>
    <w:rsid w:val="003F7FB6"/>
    <w:rsid w:val="004F72A8"/>
    <w:rsid w:val="00526596"/>
    <w:rsid w:val="00587827"/>
    <w:rsid w:val="005A6BAC"/>
    <w:rsid w:val="005C0350"/>
    <w:rsid w:val="00665D03"/>
    <w:rsid w:val="00694D89"/>
    <w:rsid w:val="00707369"/>
    <w:rsid w:val="007535E2"/>
    <w:rsid w:val="0076671A"/>
    <w:rsid w:val="007953DF"/>
    <w:rsid w:val="007F7CE3"/>
    <w:rsid w:val="0082618B"/>
    <w:rsid w:val="00835152"/>
    <w:rsid w:val="00886048"/>
    <w:rsid w:val="008F7A8D"/>
    <w:rsid w:val="00996177"/>
    <w:rsid w:val="00A57E8D"/>
    <w:rsid w:val="00C47085"/>
    <w:rsid w:val="00C74305"/>
    <w:rsid w:val="00DA3604"/>
    <w:rsid w:val="00E47C12"/>
    <w:rsid w:val="00E621CD"/>
    <w:rsid w:val="00E659A9"/>
    <w:rsid w:val="00F1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1A"/>
    <w:pPr>
      <w:ind w:leftChars="400" w:left="800"/>
    </w:pPr>
  </w:style>
  <w:style w:type="table" w:customStyle="1" w:styleId="-11">
    <w:name w:val="옅은 음영 - 강조색 11"/>
    <w:basedOn w:val="a1"/>
    <w:uiPriority w:val="60"/>
    <w:rsid w:val="0076671A"/>
    <w:rPr>
      <w:color w:val="365F91" w:themeColor="accent1" w:themeShade="BF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5A6B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A6BAC"/>
    <w:rPr>
      <w:rFonts w:ascii="바탕" w:eastAsia="바탕" w:hAnsi="Times New Roman" w:cs="Times New Roman"/>
      <w:szCs w:val="24"/>
      <w:lang w:bidi="ar-SA"/>
    </w:rPr>
  </w:style>
  <w:style w:type="paragraph" w:styleId="a5">
    <w:name w:val="footer"/>
    <w:basedOn w:val="a"/>
    <w:link w:val="Char0"/>
    <w:uiPriority w:val="99"/>
    <w:semiHidden/>
    <w:unhideWhenUsed/>
    <w:rsid w:val="005A6B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A6BAC"/>
    <w:rPr>
      <w:rFonts w:ascii="바탕" w:eastAsia="바탕" w:hAnsi="Times New Roman" w:cs="Times New Roman"/>
      <w:szCs w:val="24"/>
      <w:lang w:bidi="ar-SA"/>
    </w:rPr>
  </w:style>
  <w:style w:type="paragraph" w:styleId="a6">
    <w:name w:val="Balloon Text"/>
    <w:basedOn w:val="a"/>
    <w:link w:val="Char1"/>
    <w:uiPriority w:val="99"/>
    <w:semiHidden/>
    <w:unhideWhenUsed/>
    <w:rsid w:val="005A6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A6BAC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5</cp:revision>
  <dcterms:created xsi:type="dcterms:W3CDTF">2012-11-22T10:00:00Z</dcterms:created>
  <dcterms:modified xsi:type="dcterms:W3CDTF">2012-11-23T08:39:00Z</dcterms:modified>
</cp:coreProperties>
</file>